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E33C0" w14:textId="77777777" w:rsidR="009B31B3" w:rsidRDefault="00D83DB4" w:rsidP="0016230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Plant Spirit Talk</w:t>
      </w:r>
      <w:r w:rsidR="009B31B3">
        <w:rPr>
          <w:b/>
          <w:sz w:val="44"/>
          <w:szCs w:val="44"/>
        </w:rPr>
        <w:t xml:space="preserve">: </w:t>
      </w:r>
    </w:p>
    <w:p w14:paraId="5BC257AB" w14:textId="22A7FFEE" w:rsidR="00D83DB4" w:rsidRDefault="009B31B3" w:rsidP="0016230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Peruvian Amazon Immersive Journey</w:t>
      </w:r>
    </w:p>
    <w:p w14:paraId="7A767587" w14:textId="5904E199" w:rsidR="00162308" w:rsidRDefault="00CC6A80" w:rsidP="0016230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Scholarship Application</w:t>
      </w:r>
    </w:p>
    <w:p w14:paraId="2D87AE4F" w14:textId="6E82C1E2" w:rsidR="00545B52" w:rsidRPr="00545B52" w:rsidRDefault="00CC6A80" w:rsidP="00CC6A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Due Date</w:t>
      </w:r>
      <w:r w:rsidR="00545B52">
        <w:rPr>
          <w:b/>
          <w:sz w:val="28"/>
          <w:szCs w:val="28"/>
        </w:rPr>
        <w:t xml:space="preserve">: </w:t>
      </w:r>
      <w:r w:rsidR="00E76B7D">
        <w:rPr>
          <w:b/>
          <w:sz w:val="28"/>
          <w:szCs w:val="28"/>
        </w:rPr>
        <w:t>August</w:t>
      </w:r>
      <w:r>
        <w:rPr>
          <w:b/>
          <w:sz w:val="28"/>
          <w:szCs w:val="28"/>
        </w:rPr>
        <w:t xml:space="preserve"> </w:t>
      </w:r>
      <w:r w:rsidR="00E76B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 </w:t>
      </w:r>
      <w:r w:rsidR="00D00293">
        <w:rPr>
          <w:b/>
          <w:sz w:val="28"/>
          <w:szCs w:val="28"/>
        </w:rPr>
        <w:t>2018</w:t>
      </w:r>
    </w:p>
    <w:p w14:paraId="4936E6B0" w14:textId="3BA45FF6" w:rsidR="00545B52" w:rsidRPr="00545B52" w:rsidRDefault="00CC6A80" w:rsidP="00CC6A80">
      <w:pPr>
        <w:spacing w:after="0" w:line="240" w:lineRule="auto"/>
        <w:jc w:val="center"/>
        <w:rPr>
          <w:b/>
          <w:sz w:val="28"/>
          <w:szCs w:val="28"/>
        </w:rPr>
      </w:pPr>
      <w:r w:rsidRPr="00CC6A80">
        <w:t xml:space="preserve">Questions? Send an email to </w:t>
      </w:r>
      <w:r w:rsidR="0007135E">
        <w:t>studentservices@ohlonecenter.org</w:t>
      </w:r>
    </w:p>
    <w:p w14:paraId="5A3CCD8B" w14:textId="77777777" w:rsidR="00CC6A80" w:rsidRPr="00517D0C" w:rsidRDefault="00CC6A80" w:rsidP="00517D0C">
      <w:pPr>
        <w:spacing w:after="0" w:line="240" w:lineRule="auto"/>
        <w:jc w:val="center"/>
        <w:rPr>
          <w:b/>
          <w:sz w:val="20"/>
          <w:szCs w:val="20"/>
        </w:rPr>
      </w:pPr>
    </w:p>
    <w:p w14:paraId="69A64501" w14:textId="77777777" w:rsidR="00545B52" w:rsidRPr="00545B52" w:rsidRDefault="00CC6A80" w:rsidP="00C73B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</w:t>
      </w:r>
    </w:p>
    <w:p w14:paraId="2AB22CB4" w14:textId="77777777" w:rsidR="003577E7" w:rsidRDefault="003577E7" w:rsidP="00C73B7F">
      <w:pPr>
        <w:spacing w:after="0" w:line="240" w:lineRule="auto"/>
        <w:jc w:val="center"/>
        <w:rPr>
          <w:b/>
          <w:sz w:val="20"/>
          <w:szCs w:val="20"/>
        </w:rPr>
      </w:pPr>
    </w:p>
    <w:p w14:paraId="1069BA1A" w14:textId="55F6FAC4" w:rsidR="00C73B7F" w:rsidRDefault="00C73B7F" w:rsidP="00C73B7F">
      <w:pPr>
        <w:spacing w:after="0" w:line="240" w:lineRule="auto"/>
        <w:rPr>
          <w:rFonts w:eastAsia="Arial" w:cstheme="minorHAnsi"/>
          <w:sz w:val="24"/>
          <w:szCs w:val="24"/>
        </w:rPr>
      </w:pPr>
      <w:r w:rsidRPr="005F5DFC">
        <w:rPr>
          <w:rFonts w:eastAsia="Arial" w:cstheme="minorHAnsi"/>
          <w:b/>
          <w:sz w:val="24"/>
          <w:szCs w:val="24"/>
        </w:rPr>
        <w:t>General</w:t>
      </w:r>
      <w:r w:rsidRPr="005F5DFC">
        <w:rPr>
          <w:rFonts w:eastAsia="Arial" w:cstheme="minorHAnsi"/>
          <w:sz w:val="24"/>
          <w:szCs w:val="24"/>
        </w:rPr>
        <w:t xml:space="preserve"> </w:t>
      </w:r>
    </w:p>
    <w:p w14:paraId="7EFF0E09" w14:textId="77777777" w:rsidR="00903F33" w:rsidRPr="005F5DFC" w:rsidRDefault="00903F33" w:rsidP="00C73B7F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43154093" w14:textId="46163618" w:rsidR="00C73B7F" w:rsidRPr="005F5DFC" w:rsidRDefault="00C73B7F" w:rsidP="00C73B7F">
      <w:pPr>
        <w:pStyle w:val="ListParagraph"/>
        <w:numPr>
          <w:ilvl w:val="0"/>
          <w:numId w:val="2"/>
        </w:num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="Arial" w:hAnsiTheme="minorHAnsi" w:cstheme="minorHAnsi"/>
          <w:sz w:val="22"/>
          <w:szCs w:val="22"/>
        </w:rPr>
      </w:pPr>
      <w:r w:rsidRPr="005F5DFC">
        <w:rPr>
          <w:rFonts w:asciiTheme="minorHAnsi" w:eastAsia="Arial" w:hAnsiTheme="minorHAnsi" w:cstheme="minorHAnsi"/>
          <w:sz w:val="22"/>
          <w:szCs w:val="22"/>
        </w:rPr>
        <w:t>DEADLINE for scholarship applications is</w:t>
      </w:r>
      <w:r w:rsidRPr="005F5DFC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E76B7D">
        <w:rPr>
          <w:rFonts w:asciiTheme="minorHAnsi" w:eastAsia="Arial" w:hAnsiTheme="minorHAnsi" w:cstheme="minorHAnsi"/>
          <w:b/>
          <w:sz w:val="22"/>
          <w:szCs w:val="22"/>
        </w:rPr>
        <w:t>Wednesday</w:t>
      </w:r>
      <w:r w:rsidRPr="005F5DFC">
        <w:rPr>
          <w:rFonts w:asciiTheme="minorHAnsi" w:eastAsia="Arial" w:hAnsiTheme="minorHAnsi" w:cstheme="minorHAnsi"/>
          <w:b/>
          <w:sz w:val="22"/>
          <w:szCs w:val="22"/>
        </w:rPr>
        <w:t xml:space="preserve">, </w:t>
      </w:r>
      <w:r w:rsidR="00E76B7D">
        <w:rPr>
          <w:rFonts w:asciiTheme="minorHAnsi" w:eastAsia="Arial" w:hAnsiTheme="minorHAnsi" w:cstheme="minorHAnsi"/>
          <w:b/>
          <w:sz w:val="22"/>
          <w:szCs w:val="22"/>
        </w:rPr>
        <w:t>August 1</w:t>
      </w:r>
      <w:r w:rsidRPr="005F5DFC">
        <w:rPr>
          <w:rFonts w:asciiTheme="minorHAnsi" w:eastAsia="Arial" w:hAnsiTheme="minorHAnsi" w:cstheme="minorHAnsi"/>
          <w:b/>
          <w:sz w:val="22"/>
          <w:szCs w:val="22"/>
        </w:rPr>
        <w:t>, 201</w:t>
      </w:r>
      <w:r w:rsidR="00D00293">
        <w:rPr>
          <w:rFonts w:asciiTheme="minorHAnsi" w:eastAsia="Arial" w:hAnsiTheme="minorHAnsi" w:cstheme="minorHAnsi"/>
          <w:b/>
          <w:sz w:val="22"/>
          <w:szCs w:val="22"/>
        </w:rPr>
        <w:t>8</w:t>
      </w:r>
      <w:r w:rsidRPr="005F5DFC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9B31B3">
        <w:rPr>
          <w:rFonts w:asciiTheme="minorHAnsi" w:eastAsia="Arial" w:hAnsiTheme="minorHAnsi" w:cstheme="minorHAnsi"/>
          <w:b/>
          <w:sz w:val="22"/>
          <w:szCs w:val="22"/>
        </w:rPr>
        <w:t xml:space="preserve">at 5:00 </w:t>
      </w:r>
      <w:r w:rsidR="00BC21F7" w:rsidRPr="009B31B3">
        <w:rPr>
          <w:rFonts w:asciiTheme="minorHAnsi" w:eastAsia="Arial" w:hAnsiTheme="minorHAnsi" w:cstheme="minorHAnsi"/>
          <w:b/>
          <w:sz w:val="22"/>
          <w:szCs w:val="22"/>
        </w:rPr>
        <w:t>PM</w:t>
      </w:r>
      <w:r w:rsidRPr="005F5DFC">
        <w:rPr>
          <w:rFonts w:asciiTheme="minorHAnsi" w:eastAsia="Arial" w:hAnsiTheme="minorHAnsi" w:cstheme="minorHAnsi"/>
          <w:sz w:val="22"/>
          <w:szCs w:val="22"/>
        </w:rPr>
        <w:t xml:space="preserve">. There are </w:t>
      </w:r>
      <w:r w:rsidRPr="005F5DFC">
        <w:rPr>
          <w:rFonts w:asciiTheme="minorHAnsi" w:eastAsia="Arial" w:hAnsiTheme="minorHAnsi" w:cstheme="minorHAnsi"/>
          <w:b/>
          <w:color w:val="C00000"/>
          <w:sz w:val="22"/>
          <w:szCs w:val="22"/>
        </w:rPr>
        <w:t>NO EXCEPTIONS.</w:t>
      </w:r>
    </w:p>
    <w:p w14:paraId="215B2C09" w14:textId="77777777" w:rsidR="00C73B7F" w:rsidRPr="005F5DFC" w:rsidRDefault="00C73B7F" w:rsidP="00C73B7F">
      <w:pPr>
        <w:pStyle w:val="ListParagraph"/>
        <w:numPr>
          <w:ilvl w:val="0"/>
          <w:numId w:val="2"/>
        </w:num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="Arial" w:hAnsiTheme="minorHAnsi" w:cstheme="minorHAnsi"/>
          <w:sz w:val="22"/>
          <w:szCs w:val="22"/>
        </w:rPr>
      </w:pPr>
      <w:r w:rsidRPr="005F5DFC">
        <w:rPr>
          <w:rFonts w:asciiTheme="minorHAnsi" w:eastAsia="Arial" w:hAnsiTheme="minorHAnsi" w:cstheme="minorHAnsi"/>
          <w:sz w:val="22"/>
          <w:szCs w:val="22"/>
        </w:rPr>
        <w:t xml:space="preserve">Refer to </w:t>
      </w:r>
      <w:r w:rsidR="00B060A8" w:rsidRPr="005F5DFC">
        <w:rPr>
          <w:rFonts w:asciiTheme="minorHAnsi" w:eastAsia="Arial" w:hAnsiTheme="minorHAnsi" w:cstheme="minorHAnsi"/>
          <w:sz w:val="22"/>
          <w:szCs w:val="22"/>
        </w:rPr>
        <w:t xml:space="preserve">the </w:t>
      </w:r>
      <w:r w:rsidRPr="005F5DFC">
        <w:rPr>
          <w:rFonts w:asciiTheme="minorHAnsi" w:eastAsia="Arial" w:hAnsiTheme="minorHAnsi" w:cstheme="minorHAnsi"/>
          <w:sz w:val="22"/>
          <w:szCs w:val="22"/>
        </w:rPr>
        <w:t>application process below for a list of the supporting documents required. Incomplete applications will not be considered.</w:t>
      </w:r>
    </w:p>
    <w:p w14:paraId="41B50693" w14:textId="09051FE9" w:rsidR="00C73B7F" w:rsidRPr="005F5DFC" w:rsidRDefault="00C73B7F" w:rsidP="00C73B7F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="Arial" w:hAnsiTheme="minorHAnsi" w:cstheme="minorHAnsi"/>
          <w:sz w:val="22"/>
          <w:szCs w:val="22"/>
        </w:rPr>
      </w:pPr>
      <w:r w:rsidRPr="005F5DFC">
        <w:rPr>
          <w:rFonts w:asciiTheme="minorHAnsi" w:eastAsia="Arial" w:hAnsiTheme="minorHAnsi" w:cstheme="minorHAnsi"/>
          <w:sz w:val="22"/>
          <w:szCs w:val="22"/>
        </w:rPr>
        <w:t xml:space="preserve">If any question does not apply to you in this </w:t>
      </w:r>
      <w:r w:rsidR="00810564" w:rsidRPr="005F5DFC">
        <w:rPr>
          <w:rFonts w:asciiTheme="minorHAnsi" w:eastAsia="Arial" w:hAnsiTheme="minorHAnsi" w:cstheme="minorHAnsi"/>
          <w:sz w:val="22"/>
          <w:szCs w:val="22"/>
        </w:rPr>
        <w:t>application,</w:t>
      </w:r>
      <w:r w:rsidRPr="005F5DFC">
        <w:rPr>
          <w:rFonts w:asciiTheme="minorHAnsi" w:eastAsia="Arial" w:hAnsiTheme="minorHAnsi" w:cstheme="minorHAnsi"/>
          <w:sz w:val="22"/>
          <w:szCs w:val="22"/>
        </w:rPr>
        <w:t xml:space="preserve"> please put N/A in the space</w:t>
      </w:r>
      <w:r w:rsidR="009B31B3">
        <w:rPr>
          <w:rFonts w:asciiTheme="minorHAnsi" w:eastAsia="Arial" w:hAnsiTheme="minorHAnsi" w:cstheme="minorHAnsi"/>
          <w:sz w:val="22"/>
          <w:szCs w:val="22"/>
        </w:rPr>
        <w:t>.</w:t>
      </w:r>
    </w:p>
    <w:p w14:paraId="58C9FCCF" w14:textId="4D5A0ABD" w:rsidR="00C73B7F" w:rsidRPr="005F5DFC" w:rsidRDefault="00C73B7F" w:rsidP="00C73B7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="Arial" w:hAnsiTheme="minorHAnsi" w:cstheme="minorHAnsi"/>
          <w:sz w:val="22"/>
          <w:szCs w:val="22"/>
        </w:rPr>
      </w:pPr>
      <w:r w:rsidRPr="005F5DFC">
        <w:rPr>
          <w:rFonts w:asciiTheme="minorHAnsi" w:eastAsia="Arial" w:hAnsiTheme="minorHAnsi" w:cstheme="minorHAnsi"/>
          <w:sz w:val="22"/>
          <w:szCs w:val="22"/>
        </w:rPr>
        <w:t>Type or print legibly. Illegible applications will be considered incomplete</w:t>
      </w:r>
      <w:r w:rsidR="009B31B3">
        <w:rPr>
          <w:rFonts w:asciiTheme="minorHAnsi" w:eastAsia="Arial" w:hAnsiTheme="minorHAnsi" w:cstheme="minorHAnsi"/>
          <w:sz w:val="22"/>
          <w:szCs w:val="22"/>
        </w:rPr>
        <w:t>.</w:t>
      </w:r>
      <w:r w:rsidRPr="005F5DFC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7F46F02" w14:textId="125AC79C" w:rsidR="00C73B7F" w:rsidRPr="005F5DFC" w:rsidRDefault="00C73B7F" w:rsidP="00C73B7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="Arial" w:hAnsiTheme="minorHAnsi" w:cstheme="minorHAnsi"/>
          <w:sz w:val="22"/>
          <w:szCs w:val="22"/>
        </w:rPr>
      </w:pPr>
      <w:r w:rsidRPr="005F5DFC">
        <w:rPr>
          <w:rFonts w:asciiTheme="minorHAnsi" w:eastAsia="Arial" w:hAnsiTheme="minorHAnsi" w:cstheme="minorHAnsi"/>
          <w:sz w:val="22"/>
          <w:szCs w:val="22"/>
        </w:rPr>
        <w:t>You will be notified by phone or mail by (</w:t>
      </w:r>
      <w:r w:rsidR="00D83DB4">
        <w:rPr>
          <w:rFonts w:asciiTheme="minorHAnsi" w:eastAsia="Arial" w:hAnsiTheme="minorHAnsi" w:cstheme="minorHAnsi"/>
          <w:sz w:val="22"/>
          <w:szCs w:val="22"/>
        </w:rPr>
        <w:t>August</w:t>
      </w:r>
      <w:r w:rsidRPr="005F5DF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83DB4">
        <w:rPr>
          <w:rFonts w:asciiTheme="minorHAnsi" w:eastAsia="Arial" w:hAnsiTheme="minorHAnsi" w:cstheme="minorHAnsi"/>
          <w:sz w:val="22"/>
          <w:szCs w:val="22"/>
        </w:rPr>
        <w:t>1</w:t>
      </w:r>
      <w:r w:rsidR="009B31B3">
        <w:rPr>
          <w:rFonts w:asciiTheme="minorHAnsi" w:eastAsia="Arial" w:hAnsiTheme="minorHAnsi" w:cstheme="minorHAnsi"/>
          <w:sz w:val="22"/>
          <w:szCs w:val="22"/>
        </w:rPr>
        <w:t>5</w:t>
      </w:r>
      <w:r w:rsidRPr="005F5DFC">
        <w:rPr>
          <w:rFonts w:asciiTheme="minorHAnsi" w:eastAsia="Arial" w:hAnsiTheme="minorHAnsi" w:cstheme="minorHAnsi"/>
          <w:sz w:val="22"/>
          <w:szCs w:val="22"/>
        </w:rPr>
        <w:t>, 201</w:t>
      </w:r>
      <w:r w:rsidR="00D00293">
        <w:rPr>
          <w:rFonts w:asciiTheme="minorHAnsi" w:eastAsia="Arial" w:hAnsiTheme="minorHAnsi" w:cstheme="minorHAnsi"/>
          <w:sz w:val="22"/>
          <w:szCs w:val="22"/>
        </w:rPr>
        <w:t>8</w:t>
      </w:r>
      <w:r w:rsidRPr="005F5DFC">
        <w:rPr>
          <w:rFonts w:asciiTheme="minorHAnsi" w:eastAsia="Arial" w:hAnsiTheme="minorHAnsi" w:cstheme="minorHAnsi"/>
          <w:sz w:val="22"/>
          <w:szCs w:val="22"/>
        </w:rPr>
        <w:t>) regarding the status of your application</w:t>
      </w:r>
      <w:r w:rsidR="009B31B3">
        <w:rPr>
          <w:rFonts w:asciiTheme="minorHAnsi" w:eastAsia="Arial" w:hAnsiTheme="minorHAnsi" w:cstheme="minorHAnsi"/>
          <w:sz w:val="22"/>
          <w:szCs w:val="22"/>
        </w:rPr>
        <w:t>.</w:t>
      </w:r>
    </w:p>
    <w:p w14:paraId="57538973" w14:textId="7FF4B44F" w:rsidR="00C73B7F" w:rsidRPr="005F5DFC" w:rsidRDefault="00C73B7F" w:rsidP="00C73B7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eastAsia="Arial" w:hAnsiTheme="minorHAnsi" w:cstheme="minorHAnsi"/>
          <w:sz w:val="22"/>
          <w:szCs w:val="22"/>
        </w:rPr>
      </w:pPr>
      <w:r w:rsidRPr="005F5DFC">
        <w:rPr>
          <w:rFonts w:asciiTheme="minorHAnsi" w:eastAsia="Arial" w:hAnsiTheme="minorHAnsi" w:cstheme="minorHAnsi"/>
          <w:sz w:val="22"/>
          <w:szCs w:val="22"/>
        </w:rPr>
        <w:t xml:space="preserve">If you have questions about the application, send </w:t>
      </w:r>
      <w:r w:rsidR="00B060A8" w:rsidRPr="005F5DFC">
        <w:rPr>
          <w:rFonts w:asciiTheme="minorHAnsi" w:eastAsia="Arial" w:hAnsiTheme="minorHAnsi" w:cstheme="minorHAnsi"/>
          <w:sz w:val="22"/>
          <w:szCs w:val="22"/>
        </w:rPr>
        <w:t xml:space="preserve">an </w:t>
      </w:r>
      <w:r w:rsidRPr="005F5DFC">
        <w:rPr>
          <w:rFonts w:asciiTheme="minorHAnsi" w:eastAsia="Arial" w:hAnsiTheme="minorHAnsi" w:cstheme="minorHAnsi"/>
          <w:sz w:val="22"/>
          <w:szCs w:val="22"/>
        </w:rPr>
        <w:t>email to</w:t>
      </w:r>
      <w:r w:rsidRPr="005F5DFC">
        <w:rPr>
          <w:rFonts w:asciiTheme="minorHAnsi" w:eastAsia="Arial" w:hAnsiTheme="minorHAnsi" w:cstheme="minorHAnsi"/>
          <w:b/>
          <w:color w:val="FF00FF"/>
          <w:sz w:val="22"/>
          <w:szCs w:val="22"/>
        </w:rPr>
        <w:t xml:space="preserve"> </w:t>
      </w:r>
      <w:r w:rsidR="0007135E" w:rsidRPr="0007135E">
        <w:rPr>
          <w:rFonts w:ascii="Calibri" w:hAnsi="Calibri" w:cs="Calibri"/>
          <w:sz w:val="22"/>
          <w:szCs w:val="22"/>
        </w:rPr>
        <w:t>studentservices@ohlonecenter.org</w:t>
      </w:r>
    </w:p>
    <w:p w14:paraId="3ACCE5EE" w14:textId="66A373C8" w:rsidR="00C73B7F" w:rsidRPr="005F5DFC" w:rsidRDefault="00C73B7F" w:rsidP="00C73B7F">
      <w:pPr>
        <w:spacing w:after="0" w:line="240" w:lineRule="auto"/>
        <w:rPr>
          <w:rFonts w:eastAsia="Arial" w:cstheme="minorHAnsi"/>
          <w:b/>
          <w:sz w:val="18"/>
          <w:szCs w:val="18"/>
        </w:rPr>
      </w:pPr>
    </w:p>
    <w:p w14:paraId="619DBD8A" w14:textId="19CA717F" w:rsidR="00B060A8" w:rsidRDefault="00C73B7F" w:rsidP="00C73B7F">
      <w:pPr>
        <w:spacing w:after="0" w:line="240" w:lineRule="auto"/>
        <w:rPr>
          <w:rFonts w:eastAsia="Arial" w:cstheme="minorHAnsi"/>
          <w:sz w:val="24"/>
          <w:szCs w:val="24"/>
        </w:rPr>
      </w:pPr>
      <w:r w:rsidRPr="005F5DFC">
        <w:rPr>
          <w:rFonts w:eastAsia="Arial" w:cstheme="minorHAnsi"/>
          <w:b/>
          <w:sz w:val="24"/>
          <w:szCs w:val="24"/>
        </w:rPr>
        <w:t>Purpose</w:t>
      </w:r>
      <w:r w:rsidRPr="005F5DFC">
        <w:rPr>
          <w:rFonts w:eastAsia="Arial" w:cstheme="minorHAnsi"/>
          <w:sz w:val="24"/>
          <w:szCs w:val="24"/>
        </w:rPr>
        <w:t xml:space="preserve"> </w:t>
      </w:r>
    </w:p>
    <w:p w14:paraId="0670E34A" w14:textId="77777777" w:rsidR="00903F33" w:rsidRPr="005F5DFC" w:rsidRDefault="00903F33" w:rsidP="00C73B7F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1E7C8579" w14:textId="6915A7CC" w:rsidR="00CB3181" w:rsidRDefault="00C73B7F" w:rsidP="00BA5C85">
      <w:pPr>
        <w:spacing w:after="0" w:line="240" w:lineRule="auto"/>
        <w:rPr>
          <w:rFonts w:eastAsia="Arial" w:cstheme="minorHAnsi"/>
        </w:rPr>
      </w:pPr>
      <w:r w:rsidRPr="005F5DFC">
        <w:rPr>
          <w:rFonts w:eastAsia="Arial" w:cstheme="minorHAnsi"/>
        </w:rPr>
        <w:t xml:space="preserve">The </w:t>
      </w:r>
      <w:r w:rsidR="00D83DB4">
        <w:rPr>
          <w:rFonts w:eastAsia="Arial" w:cstheme="minorHAnsi"/>
        </w:rPr>
        <w:t>Plant Spirit Talk scholarship</w:t>
      </w:r>
      <w:r w:rsidRPr="005F5DFC">
        <w:rPr>
          <w:rFonts w:eastAsia="Arial" w:cstheme="minorHAnsi"/>
        </w:rPr>
        <w:t xml:space="preserve"> is </w:t>
      </w:r>
      <w:r w:rsidR="00D83DB4">
        <w:rPr>
          <w:rFonts w:eastAsia="Arial" w:cstheme="minorHAnsi"/>
        </w:rPr>
        <w:t xml:space="preserve">intended </w:t>
      </w:r>
      <w:r w:rsidRPr="005F5DFC">
        <w:rPr>
          <w:rFonts w:eastAsia="Arial" w:cstheme="minorHAnsi"/>
        </w:rPr>
        <w:t xml:space="preserve">to provide access to eligible </w:t>
      </w:r>
      <w:r w:rsidR="006D3742">
        <w:rPr>
          <w:rFonts w:eastAsia="Arial" w:cstheme="minorHAnsi"/>
        </w:rPr>
        <w:t xml:space="preserve">students </w:t>
      </w:r>
      <w:r w:rsidR="009B31B3">
        <w:rPr>
          <w:rFonts w:eastAsia="Arial" w:cstheme="minorHAnsi"/>
        </w:rPr>
        <w:t xml:space="preserve">to </w:t>
      </w:r>
      <w:r w:rsidR="00BA5C85">
        <w:rPr>
          <w:rFonts w:eastAsia="Arial" w:cstheme="minorHAnsi"/>
        </w:rPr>
        <w:t xml:space="preserve">participate in an immersive </w:t>
      </w:r>
      <w:r w:rsidR="00CB3181">
        <w:rPr>
          <w:rFonts w:eastAsia="Arial" w:cstheme="minorHAnsi"/>
        </w:rPr>
        <w:t xml:space="preserve">plant medicine </w:t>
      </w:r>
      <w:r w:rsidR="00BA5C85">
        <w:rPr>
          <w:rFonts w:eastAsia="Arial" w:cstheme="minorHAnsi"/>
        </w:rPr>
        <w:t xml:space="preserve">journey to the </w:t>
      </w:r>
      <w:r w:rsidR="00532B7B">
        <w:rPr>
          <w:rFonts w:eastAsia="Arial" w:cstheme="minorHAnsi"/>
        </w:rPr>
        <w:t xml:space="preserve">Peruvian Amazon </w:t>
      </w:r>
      <w:r w:rsidR="00BA5C85">
        <w:rPr>
          <w:rFonts w:eastAsia="Arial" w:cstheme="minorHAnsi"/>
        </w:rPr>
        <w:t xml:space="preserve">from </w:t>
      </w:r>
      <w:r w:rsidR="009B31B3" w:rsidRPr="009B31B3">
        <w:rPr>
          <w:rFonts w:eastAsia="Arial" w:cstheme="minorHAnsi"/>
        </w:rPr>
        <w:t xml:space="preserve">November 11th </w:t>
      </w:r>
      <w:r w:rsidR="00BA5C85">
        <w:rPr>
          <w:rFonts w:eastAsia="Arial" w:cstheme="minorHAnsi"/>
        </w:rPr>
        <w:t xml:space="preserve">- </w:t>
      </w:r>
      <w:r w:rsidR="009B31B3" w:rsidRPr="009B31B3">
        <w:rPr>
          <w:rFonts w:eastAsia="Arial" w:cstheme="minorHAnsi"/>
        </w:rPr>
        <w:t>21st, 2018</w:t>
      </w:r>
      <w:r w:rsidR="00CB3181">
        <w:rPr>
          <w:rFonts w:eastAsia="Arial" w:cstheme="minorHAnsi"/>
        </w:rPr>
        <w:t xml:space="preserve"> </w:t>
      </w:r>
      <w:r w:rsidR="00CB3181" w:rsidRPr="009B31B3">
        <w:rPr>
          <w:rFonts w:eastAsia="Arial" w:cstheme="minorHAnsi"/>
        </w:rPr>
        <w:t xml:space="preserve">at Tambo </w:t>
      </w:r>
      <w:r w:rsidR="00CB3181">
        <w:rPr>
          <w:rFonts w:eastAsia="Arial" w:cstheme="minorHAnsi"/>
        </w:rPr>
        <w:t>Ill</w:t>
      </w:r>
      <w:r w:rsidR="00CB3181" w:rsidRPr="009B31B3">
        <w:rPr>
          <w:rFonts w:eastAsia="Arial" w:cstheme="minorHAnsi"/>
        </w:rPr>
        <w:t>usion, a Wellness Retreat Center</w:t>
      </w:r>
      <w:r w:rsidR="00CB3181">
        <w:rPr>
          <w:rFonts w:eastAsia="Arial" w:cstheme="minorHAnsi"/>
        </w:rPr>
        <w:t xml:space="preserve"> located</w:t>
      </w:r>
      <w:r w:rsidR="00CB3181" w:rsidRPr="009B31B3">
        <w:rPr>
          <w:rFonts w:eastAsia="Arial" w:cstheme="minorHAnsi"/>
        </w:rPr>
        <w:t xml:space="preserve"> in a </w:t>
      </w:r>
      <w:r w:rsidR="00CB3181">
        <w:rPr>
          <w:rFonts w:eastAsia="Arial" w:cstheme="minorHAnsi"/>
        </w:rPr>
        <w:t>n</w:t>
      </w:r>
      <w:r w:rsidR="00CB3181" w:rsidRPr="009B31B3">
        <w:rPr>
          <w:rFonts w:eastAsia="Arial" w:cstheme="minorHAnsi"/>
        </w:rPr>
        <w:t xml:space="preserve">ature </w:t>
      </w:r>
      <w:r w:rsidR="00CB3181">
        <w:rPr>
          <w:rFonts w:eastAsia="Arial" w:cstheme="minorHAnsi"/>
        </w:rPr>
        <w:t>r</w:t>
      </w:r>
      <w:r w:rsidR="00CB3181" w:rsidRPr="009B31B3">
        <w:rPr>
          <w:rFonts w:eastAsia="Arial" w:cstheme="minorHAnsi"/>
        </w:rPr>
        <w:t xml:space="preserve">eserve in </w:t>
      </w:r>
      <w:r w:rsidR="00CB3181">
        <w:rPr>
          <w:rFonts w:eastAsia="Arial" w:cstheme="minorHAnsi"/>
        </w:rPr>
        <w:t xml:space="preserve">the </w:t>
      </w:r>
      <w:proofErr w:type="spellStart"/>
      <w:r w:rsidR="00CB3181" w:rsidRPr="009B31B3">
        <w:rPr>
          <w:rFonts w:eastAsia="Arial" w:cstheme="minorHAnsi"/>
        </w:rPr>
        <w:t>Tarapoto</w:t>
      </w:r>
      <w:proofErr w:type="spellEnd"/>
      <w:r w:rsidR="00CB3181" w:rsidRPr="009B31B3">
        <w:rPr>
          <w:rFonts w:eastAsia="Arial" w:cstheme="minorHAnsi"/>
        </w:rPr>
        <w:t xml:space="preserve"> area of San Martin, Peru. </w:t>
      </w:r>
      <w:r w:rsidR="00CB3181">
        <w:rPr>
          <w:rFonts w:eastAsia="Arial" w:cstheme="minorHAnsi"/>
        </w:rPr>
        <w:t xml:space="preserve">Students will participate in a </w:t>
      </w:r>
      <w:r w:rsidR="00CB3181" w:rsidRPr="009B31B3">
        <w:rPr>
          <w:rFonts w:eastAsia="Arial" w:cstheme="minorHAnsi"/>
        </w:rPr>
        <w:t xml:space="preserve">lush program </w:t>
      </w:r>
      <w:r w:rsidR="00CB3181">
        <w:rPr>
          <w:rFonts w:eastAsia="Arial" w:cstheme="minorHAnsi"/>
        </w:rPr>
        <w:t xml:space="preserve">of </w:t>
      </w:r>
      <w:r w:rsidR="00CB3181" w:rsidRPr="009B31B3">
        <w:rPr>
          <w:rFonts w:eastAsia="Arial" w:cstheme="minorHAnsi"/>
        </w:rPr>
        <w:t xml:space="preserve">learning about the medicinal plants from the </w:t>
      </w:r>
      <w:r w:rsidR="00CB3181">
        <w:rPr>
          <w:rFonts w:eastAsia="Arial" w:cstheme="minorHAnsi"/>
        </w:rPr>
        <w:t>A</w:t>
      </w:r>
      <w:r w:rsidR="00CB3181" w:rsidRPr="009B31B3">
        <w:rPr>
          <w:rFonts w:eastAsia="Arial" w:cstheme="minorHAnsi"/>
        </w:rPr>
        <w:t>mazon, their cultivation, collection</w:t>
      </w:r>
      <w:r w:rsidR="00CB3181">
        <w:rPr>
          <w:rFonts w:eastAsia="Arial" w:cstheme="minorHAnsi"/>
        </w:rPr>
        <w:t>,</w:t>
      </w:r>
      <w:r w:rsidR="00CB3181" w:rsidRPr="009B31B3">
        <w:rPr>
          <w:rFonts w:eastAsia="Arial" w:cstheme="minorHAnsi"/>
        </w:rPr>
        <w:t xml:space="preserve"> and preparation for treatments and ceremonies</w:t>
      </w:r>
      <w:r w:rsidR="00CB3181">
        <w:rPr>
          <w:rFonts w:eastAsia="Arial" w:cstheme="minorHAnsi"/>
        </w:rPr>
        <w:t xml:space="preserve"> hosted </w:t>
      </w:r>
      <w:r w:rsidR="002F7EB3">
        <w:rPr>
          <w:rFonts w:eastAsia="Arial" w:cstheme="minorHAnsi"/>
        </w:rPr>
        <w:t xml:space="preserve">by </w:t>
      </w:r>
      <w:proofErr w:type="spellStart"/>
      <w:r w:rsidR="00CB3181" w:rsidRPr="009B31B3">
        <w:rPr>
          <w:rFonts w:eastAsia="Arial" w:cstheme="minorHAnsi"/>
        </w:rPr>
        <w:t>Selva</w:t>
      </w:r>
      <w:proofErr w:type="spellEnd"/>
      <w:r w:rsidR="00CB3181" w:rsidRPr="009B31B3">
        <w:rPr>
          <w:rFonts w:eastAsia="Arial" w:cstheme="minorHAnsi"/>
        </w:rPr>
        <w:t>, a Peruvian multi-generational healer, teacher</w:t>
      </w:r>
      <w:r w:rsidR="00CB3181">
        <w:rPr>
          <w:rFonts w:eastAsia="Arial" w:cstheme="minorHAnsi"/>
        </w:rPr>
        <w:t>,</w:t>
      </w:r>
      <w:r w:rsidR="00CB3181" w:rsidRPr="009B31B3">
        <w:rPr>
          <w:rFonts w:eastAsia="Arial" w:cstheme="minorHAnsi"/>
        </w:rPr>
        <w:t xml:space="preserve"> and shaman, along with her teacher</w:t>
      </w:r>
      <w:r w:rsidR="00CB3181">
        <w:rPr>
          <w:rFonts w:eastAsia="Arial" w:cstheme="minorHAnsi"/>
        </w:rPr>
        <w:t>,</w:t>
      </w:r>
      <w:r w:rsidR="00CB3181" w:rsidRPr="009B31B3">
        <w:rPr>
          <w:rFonts w:eastAsia="Arial" w:cstheme="minorHAnsi"/>
        </w:rPr>
        <w:t xml:space="preserve"> Shipibo-</w:t>
      </w:r>
      <w:proofErr w:type="spellStart"/>
      <w:r w:rsidR="00CB3181" w:rsidRPr="009B31B3">
        <w:rPr>
          <w:rFonts w:eastAsia="Arial" w:cstheme="minorHAnsi"/>
        </w:rPr>
        <w:t>Conibo</w:t>
      </w:r>
      <w:proofErr w:type="spellEnd"/>
      <w:r w:rsidR="00CB3181" w:rsidRPr="009B31B3">
        <w:rPr>
          <w:rFonts w:eastAsia="Arial" w:cstheme="minorHAnsi"/>
        </w:rPr>
        <w:t xml:space="preserve"> grandmother Amalia</w:t>
      </w:r>
      <w:r w:rsidR="00CB3181">
        <w:rPr>
          <w:rFonts w:eastAsia="Arial" w:cstheme="minorHAnsi"/>
        </w:rPr>
        <w:t>,</w:t>
      </w:r>
      <w:r w:rsidR="00CB3181" w:rsidRPr="009B31B3">
        <w:rPr>
          <w:rFonts w:eastAsia="Arial" w:cstheme="minorHAnsi"/>
        </w:rPr>
        <w:t xml:space="preserve"> and their team of </w:t>
      </w:r>
      <w:proofErr w:type="spellStart"/>
      <w:r w:rsidR="00CB3181" w:rsidRPr="009B31B3">
        <w:rPr>
          <w:rFonts w:eastAsia="Arial" w:cstheme="minorHAnsi"/>
        </w:rPr>
        <w:t>curanderas</w:t>
      </w:r>
      <w:proofErr w:type="spellEnd"/>
      <w:r w:rsidR="00CB3181" w:rsidRPr="009B31B3">
        <w:rPr>
          <w:rFonts w:eastAsia="Arial" w:cstheme="minorHAnsi"/>
        </w:rPr>
        <w:t>.</w:t>
      </w:r>
      <w:r w:rsidR="00CB3181">
        <w:rPr>
          <w:rFonts w:eastAsia="Arial" w:cstheme="minorHAnsi"/>
        </w:rPr>
        <w:t xml:space="preserve"> </w:t>
      </w:r>
    </w:p>
    <w:p w14:paraId="2528BC5D" w14:textId="77777777" w:rsidR="00CB3181" w:rsidRDefault="00CB3181" w:rsidP="00BA5C85">
      <w:pPr>
        <w:spacing w:after="0" w:line="240" w:lineRule="auto"/>
        <w:rPr>
          <w:rFonts w:eastAsia="Arial" w:cstheme="minorHAnsi"/>
        </w:rPr>
      </w:pPr>
    </w:p>
    <w:p w14:paraId="72BDACBB" w14:textId="2A193C3D" w:rsidR="00BA5C85" w:rsidRDefault="00BA5C85" w:rsidP="00BA5C85">
      <w:pPr>
        <w:spacing w:after="0" w:line="240" w:lineRule="auto"/>
        <w:rPr>
          <w:rFonts w:eastAsia="Arial" w:cstheme="minorHAnsi"/>
        </w:rPr>
      </w:pPr>
      <w:r w:rsidRPr="009B31B3">
        <w:rPr>
          <w:rFonts w:eastAsia="Arial" w:cstheme="minorHAnsi"/>
        </w:rPr>
        <w:t xml:space="preserve">Through this journey </w:t>
      </w:r>
      <w:r>
        <w:rPr>
          <w:rFonts w:eastAsia="Arial" w:cstheme="minorHAnsi"/>
        </w:rPr>
        <w:t xml:space="preserve">students will </w:t>
      </w:r>
      <w:r w:rsidRPr="009B31B3">
        <w:rPr>
          <w:rFonts w:eastAsia="Arial" w:cstheme="minorHAnsi"/>
        </w:rPr>
        <w:t>immerse in:</w:t>
      </w:r>
    </w:p>
    <w:p w14:paraId="719882BC" w14:textId="77777777" w:rsidR="00BA5C85" w:rsidRPr="009B31B3" w:rsidRDefault="00BA5C85" w:rsidP="00BA5C85">
      <w:pPr>
        <w:spacing w:after="0" w:line="240" w:lineRule="auto"/>
        <w:rPr>
          <w:rFonts w:eastAsia="Arial" w:cstheme="minorHAnsi"/>
        </w:rPr>
      </w:pPr>
    </w:p>
    <w:p w14:paraId="02DC496E" w14:textId="77777777" w:rsidR="00BA5C85" w:rsidRPr="009B31B3" w:rsidRDefault="00BA5C85" w:rsidP="00BA5C85">
      <w:pPr>
        <w:numPr>
          <w:ilvl w:val="0"/>
          <w:numId w:val="5"/>
        </w:numPr>
        <w:spacing w:after="0" w:line="240" w:lineRule="auto"/>
        <w:rPr>
          <w:rFonts w:eastAsia="Arial" w:cstheme="minorHAnsi"/>
        </w:rPr>
      </w:pPr>
      <w:r w:rsidRPr="009B31B3">
        <w:rPr>
          <w:rFonts w:eastAsia="Arial" w:cstheme="minorHAnsi"/>
        </w:rPr>
        <w:t>Integration of daily healing and cleansing rituals with medicinal and shamanic herbs</w:t>
      </w:r>
    </w:p>
    <w:p w14:paraId="57F9C06D" w14:textId="30416DA1" w:rsidR="00BA5C85" w:rsidRPr="009B31B3" w:rsidRDefault="00BA5C85" w:rsidP="00BA5C85">
      <w:pPr>
        <w:numPr>
          <w:ilvl w:val="0"/>
          <w:numId w:val="5"/>
        </w:numPr>
        <w:spacing w:after="0" w:line="240" w:lineRule="auto"/>
        <w:rPr>
          <w:rFonts w:eastAsia="Arial" w:cstheme="minorHAnsi"/>
        </w:rPr>
      </w:pPr>
      <w:r w:rsidRPr="009B31B3">
        <w:rPr>
          <w:rFonts w:eastAsia="Arial" w:cstheme="minorHAnsi"/>
        </w:rPr>
        <w:t xml:space="preserve">Exploration of the deep capacities within </w:t>
      </w:r>
      <w:r>
        <w:rPr>
          <w:rFonts w:eastAsia="Arial" w:cstheme="minorHAnsi"/>
        </w:rPr>
        <w:t>them</w:t>
      </w:r>
      <w:r w:rsidRPr="009B31B3">
        <w:rPr>
          <w:rFonts w:eastAsia="Arial" w:cstheme="minorHAnsi"/>
        </w:rPr>
        <w:t>selves to learn and develop lasting relationship with plant teachers with a Shamanic Master Plant Diet</w:t>
      </w:r>
    </w:p>
    <w:p w14:paraId="2357E9AC" w14:textId="7C2428FD" w:rsidR="00BA5C85" w:rsidRPr="009B31B3" w:rsidRDefault="00BA5C85" w:rsidP="00BA5C85">
      <w:pPr>
        <w:numPr>
          <w:ilvl w:val="0"/>
          <w:numId w:val="5"/>
        </w:numPr>
        <w:spacing w:after="0" w:line="240" w:lineRule="auto"/>
        <w:rPr>
          <w:rFonts w:eastAsia="Arial" w:cstheme="minorHAnsi"/>
        </w:rPr>
      </w:pPr>
      <w:r w:rsidRPr="009B31B3">
        <w:rPr>
          <w:rFonts w:eastAsia="Arial" w:cstheme="minorHAnsi"/>
        </w:rPr>
        <w:t>Learning the many traditional folk ways, flowers</w:t>
      </w:r>
      <w:r>
        <w:rPr>
          <w:rFonts w:eastAsia="Arial" w:cstheme="minorHAnsi"/>
        </w:rPr>
        <w:t>,</w:t>
      </w:r>
      <w:r w:rsidRPr="009B31B3">
        <w:rPr>
          <w:rFonts w:eastAsia="Arial" w:cstheme="minorHAnsi"/>
        </w:rPr>
        <w:t xml:space="preserve"> and plants</w:t>
      </w:r>
      <w:r>
        <w:rPr>
          <w:rFonts w:eastAsia="Arial" w:cstheme="minorHAnsi"/>
        </w:rPr>
        <w:t xml:space="preserve"> that</w:t>
      </w:r>
      <w:r w:rsidRPr="009B31B3">
        <w:rPr>
          <w:rFonts w:eastAsia="Arial" w:cstheme="minorHAnsi"/>
        </w:rPr>
        <w:t xml:space="preserve"> are worked with for treatments with the guidance and support from local medicine women</w:t>
      </w:r>
    </w:p>
    <w:p w14:paraId="7EAC2E51" w14:textId="54794B02" w:rsidR="00BA5C85" w:rsidRPr="009B31B3" w:rsidRDefault="00BA5C85" w:rsidP="00BA5C85">
      <w:pPr>
        <w:numPr>
          <w:ilvl w:val="0"/>
          <w:numId w:val="5"/>
        </w:numPr>
        <w:spacing w:after="0" w:line="240" w:lineRule="auto"/>
        <w:rPr>
          <w:rFonts w:eastAsia="Arial" w:cstheme="minorHAnsi"/>
        </w:rPr>
      </w:pPr>
      <w:r w:rsidRPr="009B31B3">
        <w:rPr>
          <w:rFonts w:eastAsia="Arial" w:cstheme="minorHAnsi"/>
        </w:rPr>
        <w:t>Receiv</w:t>
      </w:r>
      <w:r>
        <w:rPr>
          <w:rFonts w:eastAsia="Arial" w:cstheme="minorHAnsi"/>
        </w:rPr>
        <w:t>ing</w:t>
      </w:r>
      <w:r w:rsidRPr="009B31B3">
        <w:rPr>
          <w:rFonts w:eastAsia="Arial" w:cstheme="minorHAnsi"/>
        </w:rPr>
        <w:t xml:space="preserve"> wisdom and healing transmi</w:t>
      </w:r>
      <w:r>
        <w:rPr>
          <w:rFonts w:eastAsia="Arial" w:cstheme="minorHAnsi"/>
        </w:rPr>
        <w:t>ssions</w:t>
      </w:r>
      <w:r w:rsidRPr="009B31B3">
        <w:rPr>
          <w:rFonts w:eastAsia="Arial" w:cstheme="minorHAnsi"/>
        </w:rPr>
        <w:t xml:space="preserve"> from Shipibo </w:t>
      </w:r>
      <w:proofErr w:type="spellStart"/>
      <w:r w:rsidRPr="009B31B3">
        <w:rPr>
          <w:rFonts w:eastAsia="Arial" w:cstheme="minorHAnsi"/>
        </w:rPr>
        <w:t>Conibo</w:t>
      </w:r>
      <w:proofErr w:type="spellEnd"/>
      <w:r w:rsidRPr="009B31B3">
        <w:rPr>
          <w:rFonts w:eastAsia="Arial" w:cstheme="minorHAnsi"/>
        </w:rPr>
        <w:t xml:space="preserve"> tribe grandmothers during</w:t>
      </w:r>
      <w:r w:rsidR="00A55146">
        <w:rPr>
          <w:rFonts w:eastAsia="Arial" w:cstheme="minorHAnsi"/>
        </w:rPr>
        <w:t xml:space="preserve"> an</w:t>
      </w:r>
      <w:r w:rsidRPr="009B31B3">
        <w:rPr>
          <w:rFonts w:eastAsia="Arial" w:cstheme="minorHAnsi"/>
        </w:rPr>
        <w:t xml:space="preserve"> individual 1:1 session (with translator)</w:t>
      </w:r>
    </w:p>
    <w:p w14:paraId="2E79DA87" w14:textId="1313492D" w:rsidR="00BA5C85" w:rsidRPr="009B31B3" w:rsidRDefault="00BA5C85" w:rsidP="00BA5C85">
      <w:pPr>
        <w:numPr>
          <w:ilvl w:val="0"/>
          <w:numId w:val="5"/>
        </w:numPr>
        <w:spacing w:after="0" w:line="240" w:lineRule="auto"/>
        <w:rPr>
          <w:rFonts w:eastAsia="Arial" w:cstheme="minorHAnsi"/>
        </w:rPr>
      </w:pPr>
      <w:r w:rsidRPr="009B31B3">
        <w:rPr>
          <w:rFonts w:eastAsia="Arial" w:cstheme="minorHAnsi"/>
        </w:rPr>
        <w:t>Explor</w:t>
      </w:r>
      <w:r w:rsidR="00CB3181">
        <w:rPr>
          <w:rFonts w:eastAsia="Arial" w:cstheme="minorHAnsi"/>
        </w:rPr>
        <w:t>ation of</w:t>
      </w:r>
      <w:r w:rsidRPr="009B31B3">
        <w:rPr>
          <w:rFonts w:eastAsia="Arial" w:cstheme="minorHAnsi"/>
        </w:rPr>
        <w:t> Andean Amazonian Cosmovision from a local perspective </w:t>
      </w:r>
    </w:p>
    <w:p w14:paraId="13C145B0" w14:textId="1C3A987D" w:rsidR="00BA5C85" w:rsidRPr="009B31B3" w:rsidRDefault="00BA5C85" w:rsidP="00BA5C85">
      <w:pPr>
        <w:numPr>
          <w:ilvl w:val="0"/>
          <w:numId w:val="5"/>
        </w:numPr>
        <w:spacing w:after="0" w:line="240" w:lineRule="auto"/>
        <w:rPr>
          <w:rFonts w:eastAsia="Arial" w:cstheme="minorHAnsi"/>
        </w:rPr>
      </w:pPr>
      <w:r w:rsidRPr="009B31B3">
        <w:rPr>
          <w:rFonts w:eastAsia="Arial" w:cstheme="minorHAnsi"/>
        </w:rPr>
        <w:t>Engag</w:t>
      </w:r>
      <w:r w:rsidR="00CB3181">
        <w:rPr>
          <w:rFonts w:eastAsia="Arial" w:cstheme="minorHAnsi"/>
        </w:rPr>
        <w:t>ement</w:t>
      </w:r>
      <w:r w:rsidRPr="009B31B3">
        <w:rPr>
          <w:rFonts w:eastAsia="Arial" w:cstheme="minorHAnsi"/>
        </w:rPr>
        <w:t xml:space="preserve"> in an earth offering ceremony of </w:t>
      </w:r>
      <w:proofErr w:type="spellStart"/>
      <w:r w:rsidRPr="009B31B3">
        <w:rPr>
          <w:rFonts w:eastAsia="Arial" w:cstheme="minorHAnsi"/>
        </w:rPr>
        <w:t>Despacho</w:t>
      </w:r>
      <w:proofErr w:type="spellEnd"/>
    </w:p>
    <w:p w14:paraId="00D94D85" w14:textId="231248EA" w:rsidR="009B31B3" w:rsidRPr="00CB3181" w:rsidRDefault="00BA5C85" w:rsidP="00C73B7F">
      <w:pPr>
        <w:numPr>
          <w:ilvl w:val="0"/>
          <w:numId w:val="5"/>
        </w:numPr>
        <w:spacing w:after="0" w:line="240" w:lineRule="auto"/>
        <w:rPr>
          <w:rFonts w:eastAsia="Arial" w:cstheme="minorHAnsi"/>
        </w:rPr>
      </w:pPr>
      <w:r w:rsidRPr="009B31B3">
        <w:rPr>
          <w:rFonts w:eastAsia="Arial" w:cstheme="minorHAnsi"/>
        </w:rPr>
        <w:t>Learn</w:t>
      </w:r>
      <w:r w:rsidR="00A55146">
        <w:rPr>
          <w:rFonts w:eastAsia="Arial" w:cstheme="minorHAnsi"/>
        </w:rPr>
        <w:t>ing</w:t>
      </w:r>
      <w:r w:rsidRPr="009B31B3">
        <w:rPr>
          <w:rFonts w:eastAsia="Arial" w:cstheme="minorHAnsi"/>
        </w:rPr>
        <w:t xml:space="preserve"> about Elemental Therapies, Auric cleanses, Shamanic massage, </w:t>
      </w:r>
      <w:r w:rsidR="00A55146">
        <w:rPr>
          <w:rFonts w:eastAsia="Arial" w:cstheme="minorHAnsi"/>
        </w:rPr>
        <w:t xml:space="preserve">and </w:t>
      </w:r>
      <w:r w:rsidRPr="009B31B3">
        <w:rPr>
          <w:rFonts w:eastAsia="Arial" w:cstheme="minorHAnsi"/>
        </w:rPr>
        <w:t>Flower baths</w:t>
      </w:r>
    </w:p>
    <w:p w14:paraId="5BC39400" w14:textId="77777777" w:rsidR="009B31B3" w:rsidRPr="005F5DFC" w:rsidRDefault="009B31B3" w:rsidP="00C73B7F">
      <w:pPr>
        <w:spacing w:after="0" w:line="240" w:lineRule="auto"/>
        <w:rPr>
          <w:rFonts w:eastAsia="Arial" w:cstheme="minorHAnsi"/>
        </w:rPr>
      </w:pPr>
    </w:p>
    <w:p w14:paraId="11363F4F" w14:textId="77777777" w:rsidR="00C73B7F" w:rsidRPr="005F5DFC" w:rsidRDefault="00C73B7F" w:rsidP="00C73B7F">
      <w:pPr>
        <w:spacing w:after="0" w:line="240" w:lineRule="auto"/>
        <w:rPr>
          <w:rFonts w:eastAsia="Arial" w:cstheme="minorHAnsi"/>
          <w:b/>
          <w:sz w:val="18"/>
          <w:szCs w:val="18"/>
        </w:rPr>
      </w:pPr>
    </w:p>
    <w:p w14:paraId="6927647B" w14:textId="33CC52AB" w:rsidR="00B060A8" w:rsidRDefault="00C73B7F" w:rsidP="00C73B7F">
      <w:pPr>
        <w:spacing w:after="0" w:line="240" w:lineRule="auto"/>
        <w:ind w:right="360"/>
        <w:rPr>
          <w:rFonts w:eastAsia="Arial" w:cstheme="minorHAnsi"/>
          <w:b/>
          <w:sz w:val="24"/>
          <w:szCs w:val="24"/>
        </w:rPr>
      </w:pPr>
      <w:r w:rsidRPr="005F5DFC">
        <w:rPr>
          <w:rFonts w:eastAsia="Arial" w:cstheme="minorHAnsi"/>
          <w:b/>
          <w:sz w:val="24"/>
          <w:szCs w:val="24"/>
        </w:rPr>
        <w:t>F</w:t>
      </w:r>
      <w:r w:rsidR="00B060A8" w:rsidRPr="005F5DFC">
        <w:rPr>
          <w:rFonts w:eastAsia="Arial" w:cstheme="minorHAnsi"/>
          <w:b/>
          <w:sz w:val="24"/>
          <w:szCs w:val="24"/>
        </w:rPr>
        <w:t xml:space="preserve">inancial Assistance </w:t>
      </w:r>
    </w:p>
    <w:p w14:paraId="408C3A38" w14:textId="77777777" w:rsidR="00903F33" w:rsidRPr="005F5DFC" w:rsidRDefault="00903F33" w:rsidP="00C73B7F">
      <w:pPr>
        <w:spacing w:after="0" w:line="240" w:lineRule="auto"/>
        <w:ind w:right="360"/>
        <w:rPr>
          <w:rFonts w:eastAsia="Arial" w:cstheme="minorHAnsi"/>
          <w:b/>
          <w:sz w:val="24"/>
          <w:szCs w:val="24"/>
        </w:rPr>
      </w:pPr>
    </w:p>
    <w:p w14:paraId="2746B806" w14:textId="0F35ADDD" w:rsidR="00C73B7F" w:rsidRPr="005F5DFC" w:rsidRDefault="00B060A8" w:rsidP="00C73B7F">
      <w:pPr>
        <w:spacing w:after="0" w:line="240" w:lineRule="auto"/>
        <w:ind w:right="360"/>
        <w:rPr>
          <w:rFonts w:eastAsia="Arial" w:cstheme="minorHAnsi"/>
        </w:rPr>
      </w:pPr>
      <w:r w:rsidRPr="005F5DFC">
        <w:rPr>
          <w:rFonts w:eastAsia="Arial" w:cstheme="minorHAnsi"/>
        </w:rPr>
        <w:t>Financial assistance i</w:t>
      </w:r>
      <w:r w:rsidR="00C73B7F" w:rsidRPr="005F5DFC">
        <w:rPr>
          <w:rFonts w:eastAsia="Arial" w:cstheme="minorHAnsi"/>
        </w:rPr>
        <w:t xml:space="preserve">s based on financial need, commitment to community service, and enrollment in the </w:t>
      </w:r>
      <w:r w:rsidR="00D83DB4">
        <w:rPr>
          <w:rFonts w:eastAsia="Arial" w:cstheme="minorHAnsi"/>
        </w:rPr>
        <w:t>Plant Spirit Talk course</w:t>
      </w:r>
      <w:r w:rsidR="00C73B7F" w:rsidRPr="005F5DFC">
        <w:rPr>
          <w:rFonts w:eastAsia="Arial" w:cstheme="minorHAnsi"/>
        </w:rPr>
        <w:t>. Scholarships may be awarded provided</w:t>
      </w:r>
      <w:r w:rsidR="00D83DB4">
        <w:rPr>
          <w:rFonts w:eastAsia="Arial" w:cstheme="minorHAnsi"/>
        </w:rPr>
        <w:t xml:space="preserve"> availability of</w:t>
      </w:r>
      <w:r w:rsidR="00C73B7F" w:rsidRPr="005F5DFC">
        <w:rPr>
          <w:rFonts w:eastAsia="Arial" w:cstheme="minorHAnsi"/>
        </w:rPr>
        <w:t xml:space="preserve"> funds. </w:t>
      </w:r>
    </w:p>
    <w:p w14:paraId="5F0E82E3" w14:textId="77777777" w:rsidR="00C73B7F" w:rsidRPr="005F5DFC" w:rsidRDefault="00C73B7F" w:rsidP="00C73B7F">
      <w:pPr>
        <w:spacing w:after="0" w:line="240" w:lineRule="auto"/>
        <w:rPr>
          <w:rFonts w:eastAsia="Arial" w:cstheme="minorHAnsi"/>
          <w:sz w:val="18"/>
          <w:szCs w:val="18"/>
        </w:rPr>
      </w:pPr>
    </w:p>
    <w:p w14:paraId="4AC02DF5" w14:textId="5EA256DA" w:rsidR="00C73B7F" w:rsidRDefault="00C73B7F" w:rsidP="00C73B7F">
      <w:pPr>
        <w:spacing w:after="0" w:line="240" w:lineRule="auto"/>
        <w:rPr>
          <w:rFonts w:eastAsia="Arial" w:cstheme="minorHAnsi"/>
          <w:b/>
          <w:sz w:val="24"/>
          <w:szCs w:val="24"/>
        </w:rPr>
      </w:pPr>
      <w:r w:rsidRPr="005F5DFC">
        <w:rPr>
          <w:rFonts w:eastAsia="Arial" w:cstheme="minorHAnsi"/>
          <w:b/>
          <w:sz w:val="24"/>
          <w:szCs w:val="24"/>
        </w:rPr>
        <w:t>S</w:t>
      </w:r>
      <w:r w:rsidR="00B060A8" w:rsidRPr="005F5DFC">
        <w:rPr>
          <w:rFonts w:eastAsia="Arial" w:cstheme="minorHAnsi"/>
          <w:b/>
          <w:sz w:val="24"/>
          <w:szCs w:val="24"/>
        </w:rPr>
        <w:t>cholarship Awards</w:t>
      </w:r>
    </w:p>
    <w:p w14:paraId="14EAC13D" w14:textId="77777777" w:rsidR="00903F33" w:rsidRPr="005F5DFC" w:rsidRDefault="00903F33" w:rsidP="00C73B7F">
      <w:pPr>
        <w:spacing w:after="0" w:line="240" w:lineRule="auto"/>
        <w:rPr>
          <w:rFonts w:eastAsia="Arial" w:cstheme="minorHAnsi"/>
          <w:b/>
          <w:sz w:val="24"/>
          <w:szCs w:val="24"/>
        </w:rPr>
      </w:pPr>
    </w:p>
    <w:p w14:paraId="49AFF4A2" w14:textId="586D2977" w:rsidR="00C73B7F" w:rsidRPr="005F5DFC" w:rsidRDefault="00D83DB4" w:rsidP="00C73B7F">
      <w:p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  <w:color w:val="000000"/>
        </w:rPr>
        <w:t>S</w:t>
      </w:r>
      <w:r w:rsidR="00C73B7F" w:rsidRPr="005F5DFC">
        <w:rPr>
          <w:rFonts w:eastAsia="Arial" w:cstheme="minorHAnsi"/>
          <w:color w:val="000000"/>
        </w:rPr>
        <w:t>cholarships</w:t>
      </w:r>
      <w:r>
        <w:rPr>
          <w:rFonts w:eastAsia="Arial" w:cstheme="minorHAnsi"/>
          <w:color w:val="000000"/>
        </w:rPr>
        <w:t xml:space="preserve"> are awarded</w:t>
      </w:r>
      <w:r w:rsidR="00C73B7F" w:rsidRPr="005F5DFC">
        <w:rPr>
          <w:rFonts w:eastAsia="Arial" w:cstheme="minorHAnsi"/>
          <w:color w:val="000000"/>
        </w:rPr>
        <w:t xml:space="preserve"> </w:t>
      </w:r>
      <w:r w:rsidRPr="005F5DFC">
        <w:rPr>
          <w:rFonts w:eastAsia="Arial" w:cstheme="minorHAnsi"/>
          <w:color w:val="000000"/>
        </w:rPr>
        <w:t>based on</w:t>
      </w:r>
      <w:r w:rsidR="00C73B7F" w:rsidRPr="005F5DFC">
        <w:rPr>
          <w:rFonts w:eastAsia="Arial" w:cstheme="minorHAnsi"/>
          <w:color w:val="000000"/>
        </w:rPr>
        <w:t xml:space="preserve"> a comprehensive, competitive process. Areas that are reviewed by the committee </w:t>
      </w:r>
      <w:r w:rsidR="002F7EB3" w:rsidRPr="005F5DFC">
        <w:rPr>
          <w:rFonts w:eastAsia="Arial" w:cstheme="minorHAnsi"/>
          <w:color w:val="000000"/>
        </w:rPr>
        <w:t>include but</w:t>
      </w:r>
      <w:r w:rsidR="00C73B7F" w:rsidRPr="005F5DFC">
        <w:rPr>
          <w:rFonts w:eastAsia="Arial" w:cstheme="minorHAnsi"/>
          <w:color w:val="000000"/>
        </w:rPr>
        <w:t xml:space="preserve"> are not limited to the following: professional goals, commitment to community service, and financial need. </w:t>
      </w:r>
      <w:r>
        <w:rPr>
          <w:rFonts w:eastAsia="Arial" w:cstheme="minorHAnsi"/>
          <w:color w:val="000000"/>
        </w:rPr>
        <w:t>S</w:t>
      </w:r>
      <w:r w:rsidR="00C73B7F" w:rsidRPr="005F5DFC">
        <w:rPr>
          <w:rFonts w:eastAsia="Arial" w:cstheme="minorHAnsi"/>
          <w:color w:val="000000"/>
        </w:rPr>
        <w:t xml:space="preserve">cholarship funds </w:t>
      </w:r>
      <w:r>
        <w:rPr>
          <w:rFonts w:eastAsia="Arial" w:cstheme="minorHAnsi"/>
          <w:color w:val="000000"/>
        </w:rPr>
        <w:t xml:space="preserve">are </w:t>
      </w:r>
      <w:r w:rsidR="00C73B7F" w:rsidRPr="005F5DFC">
        <w:rPr>
          <w:rFonts w:eastAsia="Arial" w:cstheme="minorHAnsi"/>
          <w:color w:val="000000"/>
        </w:rPr>
        <w:t>directly</w:t>
      </w:r>
      <w:r>
        <w:rPr>
          <w:rFonts w:eastAsia="Arial" w:cstheme="minorHAnsi"/>
          <w:color w:val="000000"/>
        </w:rPr>
        <w:t xml:space="preserve"> applied </w:t>
      </w:r>
      <w:r w:rsidR="00C73B7F" w:rsidRPr="005F5DFC">
        <w:rPr>
          <w:rFonts w:eastAsia="Arial" w:cstheme="minorHAnsi"/>
          <w:color w:val="000000"/>
        </w:rPr>
        <w:t>to tuition</w:t>
      </w:r>
      <w:r w:rsidR="002F7EB3">
        <w:rPr>
          <w:rFonts w:eastAsia="Arial" w:cstheme="minorHAnsi"/>
          <w:color w:val="000000"/>
        </w:rPr>
        <w:t xml:space="preserve"> costs for the</w:t>
      </w:r>
      <w:r w:rsidR="00F45971">
        <w:rPr>
          <w:rFonts w:eastAsia="Arial" w:cstheme="minorHAnsi"/>
          <w:color w:val="000000"/>
        </w:rPr>
        <w:t xml:space="preserve"> Plant Spirit Talk:</w:t>
      </w:r>
      <w:r w:rsidR="002F7EB3">
        <w:rPr>
          <w:rFonts w:eastAsia="Arial" w:cstheme="minorHAnsi"/>
          <w:color w:val="000000"/>
        </w:rPr>
        <w:t xml:space="preserve"> Peruvian Amazon Immersive Journey</w:t>
      </w:r>
      <w:r w:rsidR="00C73B7F" w:rsidRPr="005F5DFC">
        <w:rPr>
          <w:rFonts w:eastAsia="Arial" w:cstheme="minorHAnsi"/>
          <w:color w:val="000000"/>
        </w:rPr>
        <w:t xml:space="preserve">. </w:t>
      </w:r>
      <w:r w:rsidR="002F7EB3">
        <w:rPr>
          <w:rFonts w:eastAsia="Arial" w:cstheme="minorHAnsi"/>
          <w:color w:val="000000"/>
        </w:rPr>
        <w:t>S</w:t>
      </w:r>
      <w:r w:rsidR="00C73B7F" w:rsidRPr="005F5DFC">
        <w:rPr>
          <w:rFonts w:eastAsia="Arial" w:cstheme="minorHAnsi"/>
          <w:color w:val="000000"/>
        </w:rPr>
        <w:t>cholarships are awarded without regard to race, color, ethnicity, gender, ability/disability, or sexual orientation. Scholarships awarded are based upon the availability of funds and additional qualifying criteria.</w:t>
      </w:r>
    </w:p>
    <w:p w14:paraId="7E48C284" w14:textId="77777777" w:rsidR="00C73B7F" w:rsidRPr="005F5DFC" w:rsidRDefault="00C73B7F" w:rsidP="00C73B7F">
      <w:pPr>
        <w:spacing w:after="0" w:line="240" w:lineRule="auto"/>
        <w:rPr>
          <w:rFonts w:eastAsia="Arial" w:cstheme="minorHAnsi"/>
          <w:sz w:val="18"/>
          <w:szCs w:val="18"/>
        </w:rPr>
      </w:pPr>
    </w:p>
    <w:p w14:paraId="485B2FB9" w14:textId="0D04050C" w:rsidR="00C73B7F" w:rsidRDefault="00C73B7F" w:rsidP="00C73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Arial" w:cstheme="minorHAnsi"/>
          <w:b/>
          <w:sz w:val="24"/>
          <w:szCs w:val="24"/>
        </w:rPr>
      </w:pPr>
      <w:r w:rsidRPr="005F5DFC">
        <w:rPr>
          <w:rFonts w:eastAsia="Arial" w:cstheme="minorHAnsi"/>
          <w:b/>
          <w:sz w:val="24"/>
          <w:szCs w:val="24"/>
        </w:rPr>
        <w:t>C</w:t>
      </w:r>
      <w:r w:rsidR="00B060A8" w:rsidRPr="005F5DFC">
        <w:rPr>
          <w:rFonts w:eastAsia="Arial" w:cstheme="minorHAnsi"/>
          <w:b/>
          <w:sz w:val="24"/>
          <w:szCs w:val="24"/>
        </w:rPr>
        <w:t>riteria</w:t>
      </w:r>
      <w:r w:rsidRPr="005F5DFC">
        <w:rPr>
          <w:rFonts w:eastAsia="Arial" w:cstheme="minorHAnsi"/>
          <w:b/>
          <w:sz w:val="24"/>
          <w:szCs w:val="24"/>
        </w:rPr>
        <w:t xml:space="preserve">  </w:t>
      </w:r>
    </w:p>
    <w:p w14:paraId="6E426690" w14:textId="77777777" w:rsidR="00903F33" w:rsidRPr="005F5DFC" w:rsidRDefault="00903F33" w:rsidP="00C73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Arial" w:cstheme="minorHAnsi"/>
          <w:b/>
          <w:sz w:val="24"/>
          <w:szCs w:val="24"/>
        </w:rPr>
      </w:pPr>
    </w:p>
    <w:p w14:paraId="6D42AA17" w14:textId="6EDC9F4E" w:rsidR="00C73B7F" w:rsidRPr="005F5DFC" w:rsidRDefault="00C73B7F" w:rsidP="00C73B7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cstheme="minorHAnsi"/>
        </w:rPr>
      </w:pPr>
      <w:r w:rsidRPr="005F5DFC">
        <w:rPr>
          <w:rFonts w:eastAsia="Arial" w:cstheme="minorHAnsi"/>
        </w:rPr>
        <w:t>Applicants must be</w:t>
      </w:r>
      <w:r w:rsidR="002F7EB3">
        <w:rPr>
          <w:rFonts w:eastAsia="Arial" w:cstheme="minorHAnsi"/>
        </w:rPr>
        <w:t xml:space="preserve"> currently</w:t>
      </w:r>
      <w:r w:rsidRPr="005F5DFC">
        <w:rPr>
          <w:rFonts w:eastAsia="Arial" w:cstheme="minorHAnsi"/>
        </w:rPr>
        <w:t xml:space="preserve"> enrolled in </w:t>
      </w:r>
      <w:r w:rsidR="00903F33">
        <w:rPr>
          <w:rFonts w:eastAsia="Arial" w:cstheme="minorHAnsi"/>
        </w:rPr>
        <w:t xml:space="preserve">the </w:t>
      </w:r>
      <w:r w:rsidR="00D83DB4">
        <w:rPr>
          <w:rFonts w:eastAsia="Arial" w:cstheme="minorHAnsi"/>
        </w:rPr>
        <w:t>Plant Spirit Talk course.</w:t>
      </w:r>
      <w:r w:rsidRPr="005F5DFC">
        <w:rPr>
          <w:rFonts w:eastAsia="Arial" w:cstheme="minorHAnsi"/>
        </w:rPr>
        <w:t xml:space="preserve"> If scholarship money is awarded, th</w:t>
      </w:r>
      <w:r w:rsidR="002F7EB3">
        <w:rPr>
          <w:rFonts w:eastAsia="Arial" w:cstheme="minorHAnsi"/>
        </w:rPr>
        <w:t>is is</w:t>
      </w:r>
      <w:r w:rsidRPr="005F5DFC">
        <w:rPr>
          <w:rFonts w:eastAsia="Arial" w:cstheme="minorHAnsi"/>
        </w:rPr>
        <w:t xml:space="preserve"> the only program</w:t>
      </w:r>
      <w:bookmarkStart w:id="0" w:name="_GoBack"/>
      <w:bookmarkEnd w:id="0"/>
      <w:r w:rsidRPr="005F5DFC">
        <w:rPr>
          <w:rFonts w:eastAsia="Arial" w:cstheme="minorHAnsi"/>
        </w:rPr>
        <w:t xml:space="preserve"> that will receive the f</w:t>
      </w:r>
      <w:r w:rsidR="00E1377F" w:rsidRPr="005F5DFC">
        <w:rPr>
          <w:rFonts w:eastAsia="Arial" w:cstheme="minorHAnsi"/>
        </w:rPr>
        <w:t>unds on behalf of the applicant</w:t>
      </w:r>
      <w:r w:rsidR="002F7EB3">
        <w:rPr>
          <w:rFonts w:eastAsia="Arial" w:cstheme="minorHAnsi"/>
        </w:rPr>
        <w:t>.</w:t>
      </w:r>
    </w:p>
    <w:p w14:paraId="3184250C" w14:textId="77777777" w:rsidR="00C73B7F" w:rsidRPr="005F5DFC" w:rsidRDefault="00C73B7F" w:rsidP="00C73B7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cstheme="minorHAnsi"/>
        </w:rPr>
      </w:pPr>
      <w:r w:rsidRPr="005F5DFC">
        <w:rPr>
          <w:rFonts w:eastAsia="Arial" w:cstheme="minorHAnsi"/>
        </w:rPr>
        <w:t xml:space="preserve">Applicants must demonstrate a need for financial assistance and household income of up to 200% of the federal poverty level (FPL). For current FPL guidelines, </w:t>
      </w:r>
      <w:r w:rsidR="00DC3EE8" w:rsidRPr="005F5DFC">
        <w:rPr>
          <w:rFonts w:eastAsia="Arial" w:cstheme="minorHAnsi"/>
        </w:rPr>
        <w:t>review</w:t>
      </w:r>
      <w:r w:rsidRPr="005F5DFC">
        <w:rPr>
          <w:rFonts w:eastAsia="Arial" w:cstheme="minorHAnsi"/>
        </w:rPr>
        <w:t xml:space="preserve"> </w:t>
      </w:r>
      <w:r w:rsidR="00DC3EE8" w:rsidRPr="005F5DFC">
        <w:rPr>
          <w:rFonts w:eastAsia="Arial" w:cstheme="minorHAnsi"/>
        </w:rPr>
        <w:t xml:space="preserve">the </w:t>
      </w:r>
      <w:r w:rsidRPr="005F5DFC">
        <w:rPr>
          <w:rFonts w:eastAsia="Arial" w:cstheme="minorHAnsi"/>
        </w:rPr>
        <w:t>OHC Scholarship page</w:t>
      </w:r>
      <w:r w:rsidR="00DC3EE8" w:rsidRPr="005F5DFC">
        <w:rPr>
          <w:rFonts w:eastAsia="Arial" w:cstheme="minorHAnsi"/>
        </w:rPr>
        <w:t xml:space="preserve"> at</w:t>
      </w:r>
      <w:r w:rsidRPr="005F5DFC">
        <w:rPr>
          <w:rFonts w:eastAsia="Arial" w:cstheme="minorHAnsi"/>
        </w:rPr>
        <w:t xml:space="preserve"> http://w</w:t>
      </w:r>
      <w:r w:rsidR="007523E5" w:rsidRPr="005F5DFC">
        <w:rPr>
          <w:rFonts w:eastAsia="Arial" w:cstheme="minorHAnsi"/>
        </w:rPr>
        <w:t>ww.ohlonecenter.org/scholarship-application</w:t>
      </w:r>
    </w:p>
    <w:p w14:paraId="358E1E64" w14:textId="4D9F08B8" w:rsidR="00C73B7F" w:rsidRPr="005F5DFC" w:rsidRDefault="00C73B7F" w:rsidP="00C73B7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cstheme="minorHAnsi"/>
        </w:rPr>
      </w:pPr>
      <w:r w:rsidRPr="005F5DFC">
        <w:rPr>
          <w:rFonts w:eastAsia="Arial" w:cstheme="minorHAnsi"/>
        </w:rPr>
        <w:t>Preference may be given to applicants who have participated in OHC programs, or who provide evidenc</w:t>
      </w:r>
      <w:r w:rsidR="00E1377F" w:rsidRPr="005F5DFC">
        <w:rPr>
          <w:rFonts w:eastAsia="Arial" w:cstheme="minorHAnsi"/>
        </w:rPr>
        <w:t>e of service to their community</w:t>
      </w:r>
      <w:r w:rsidR="002F7EB3">
        <w:rPr>
          <w:rFonts w:eastAsia="Arial" w:cstheme="minorHAnsi"/>
        </w:rPr>
        <w:t>.</w:t>
      </w:r>
      <w:r w:rsidRPr="005F5DFC">
        <w:rPr>
          <w:rFonts w:eastAsia="Arial" w:cstheme="minorHAnsi"/>
        </w:rPr>
        <w:t xml:space="preserve"> </w:t>
      </w:r>
    </w:p>
    <w:p w14:paraId="71FA206B" w14:textId="7280D5B9" w:rsidR="00C73B7F" w:rsidRPr="009B31B3" w:rsidRDefault="00C73B7F" w:rsidP="00C73B7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cstheme="minorHAnsi"/>
          <w:b/>
        </w:rPr>
      </w:pPr>
      <w:r w:rsidRPr="005F5DFC">
        <w:rPr>
          <w:rFonts w:eastAsia="Arial" w:cstheme="minorHAnsi"/>
        </w:rPr>
        <w:t>Applica</w:t>
      </w:r>
      <w:r w:rsidR="00DC3EE8" w:rsidRPr="005F5DFC">
        <w:rPr>
          <w:rFonts w:eastAsia="Arial" w:cstheme="minorHAnsi"/>
        </w:rPr>
        <w:t>nts must complete and submit a s</w:t>
      </w:r>
      <w:r w:rsidRPr="005F5DFC">
        <w:rPr>
          <w:rFonts w:eastAsia="Arial" w:cstheme="minorHAnsi"/>
        </w:rPr>
        <w:t xml:space="preserve">cholarship </w:t>
      </w:r>
      <w:r w:rsidR="00DC3EE8" w:rsidRPr="005F5DFC">
        <w:rPr>
          <w:rFonts w:eastAsia="Arial" w:cstheme="minorHAnsi"/>
        </w:rPr>
        <w:t>a</w:t>
      </w:r>
      <w:r w:rsidRPr="005F5DFC">
        <w:rPr>
          <w:rFonts w:eastAsia="Arial" w:cstheme="minorHAnsi"/>
        </w:rPr>
        <w:t>pplication by</w:t>
      </w:r>
      <w:r w:rsidRPr="005F5DFC">
        <w:rPr>
          <w:rFonts w:eastAsia="Arial" w:cstheme="minorHAnsi"/>
          <w:b/>
        </w:rPr>
        <w:t xml:space="preserve"> </w:t>
      </w:r>
      <w:r w:rsidR="009B31B3">
        <w:rPr>
          <w:rFonts w:eastAsia="Arial" w:cstheme="minorHAnsi"/>
          <w:b/>
        </w:rPr>
        <w:t>Wednesday</w:t>
      </w:r>
      <w:r w:rsidR="009B31B3" w:rsidRPr="005F5DFC">
        <w:rPr>
          <w:rFonts w:eastAsia="Arial" w:cstheme="minorHAnsi"/>
          <w:b/>
        </w:rPr>
        <w:t xml:space="preserve">, </w:t>
      </w:r>
      <w:r w:rsidR="009B31B3">
        <w:rPr>
          <w:rFonts w:eastAsia="Arial" w:cstheme="minorHAnsi"/>
          <w:b/>
        </w:rPr>
        <w:t>August 1</w:t>
      </w:r>
      <w:r w:rsidR="009B31B3" w:rsidRPr="005F5DFC">
        <w:rPr>
          <w:rFonts w:eastAsia="Arial" w:cstheme="minorHAnsi"/>
          <w:b/>
        </w:rPr>
        <w:t>, 201</w:t>
      </w:r>
      <w:r w:rsidR="009B31B3">
        <w:rPr>
          <w:rFonts w:eastAsia="Arial" w:cstheme="minorHAnsi"/>
          <w:b/>
        </w:rPr>
        <w:t>8</w:t>
      </w:r>
      <w:r w:rsidR="009B31B3" w:rsidRPr="005F5DFC">
        <w:rPr>
          <w:rFonts w:eastAsia="Arial" w:cstheme="minorHAnsi"/>
          <w:b/>
        </w:rPr>
        <w:t xml:space="preserve"> </w:t>
      </w:r>
      <w:r w:rsidR="009B31B3" w:rsidRPr="009B31B3">
        <w:rPr>
          <w:rFonts w:eastAsia="Arial" w:cstheme="minorHAnsi"/>
          <w:b/>
        </w:rPr>
        <w:t>at 5:00 PM</w:t>
      </w:r>
      <w:r w:rsidR="002F7EB3">
        <w:rPr>
          <w:rFonts w:eastAsia="Arial" w:cstheme="minorHAnsi"/>
        </w:rPr>
        <w:t>.</w:t>
      </w:r>
    </w:p>
    <w:p w14:paraId="23BA9B10" w14:textId="53941F0E" w:rsidR="00C73B7F" w:rsidRPr="005F5DFC" w:rsidRDefault="00C73B7F" w:rsidP="00C73B7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eastAsia="Arial" w:cstheme="minorHAnsi"/>
        </w:rPr>
      </w:pPr>
      <w:r w:rsidRPr="005F5DFC">
        <w:rPr>
          <w:rFonts w:eastAsia="Arial" w:cstheme="minorHAnsi"/>
        </w:rPr>
        <w:t>Relatives of OHC board members, members of the selection committee, or major donors are no</w:t>
      </w:r>
      <w:r w:rsidR="00E1377F" w:rsidRPr="005F5DFC">
        <w:rPr>
          <w:rFonts w:eastAsia="Arial" w:cstheme="minorHAnsi"/>
        </w:rPr>
        <w:t>t eligible for OHC scholarships</w:t>
      </w:r>
      <w:r w:rsidR="002F7EB3">
        <w:rPr>
          <w:rFonts w:eastAsia="Arial" w:cstheme="minorHAnsi"/>
        </w:rPr>
        <w:t>.</w:t>
      </w:r>
    </w:p>
    <w:p w14:paraId="48DB87C2" w14:textId="77777777" w:rsidR="00C73B7F" w:rsidRPr="005F5DFC" w:rsidRDefault="00C73B7F" w:rsidP="00C73B7F">
      <w:pPr>
        <w:spacing w:after="0" w:line="240" w:lineRule="auto"/>
        <w:ind w:left="360"/>
        <w:contextualSpacing/>
        <w:rPr>
          <w:rFonts w:eastAsia="Arial" w:cstheme="minorHAnsi"/>
          <w:b/>
          <w:sz w:val="20"/>
          <w:szCs w:val="20"/>
        </w:rPr>
      </w:pPr>
    </w:p>
    <w:p w14:paraId="28F3FA3D" w14:textId="6F69BDFD" w:rsidR="00C73B7F" w:rsidRDefault="00C73B7F" w:rsidP="007523E5">
      <w:pPr>
        <w:spacing w:after="0" w:line="240" w:lineRule="auto"/>
        <w:contextualSpacing/>
        <w:rPr>
          <w:rFonts w:eastAsia="Arial" w:cstheme="minorHAnsi"/>
          <w:b/>
          <w:sz w:val="24"/>
          <w:szCs w:val="24"/>
        </w:rPr>
      </w:pPr>
      <w:r w:rsidRPr="005F5DFC">
        <w:rPr>
          <w:rFonts w:eastAsia="Arial" w:cstheme="minorHAnsi"/>
          <w:b/>
          <w:sz w:val="24"/>
          <w:szCs w:val="24"/>
        </w:rPr>
        <w:t>T</w:t>
      </w:r>
      <w:r w:rsidR="0030653A" w:rsidRPr="005F5DFC">
        <w:rPr>
          <w:rFonts w:eastAsia="Arial" w:cstheme="minorHAnsi"/>
          <w:b/>
          <w:sz w:val="24"/>
          <w:szCs w:val="24"/>
        </w:rPr>
        <w:t>imeline</w:t>
      </w:r>
    </w:p>
    <w:p w14:paraId="46AA79F0" w14:textId="77777777" w:rsidR="00903F33" w:rsidRPr="005F5DFC" w:rsidRDefault="00903F33" w:rsidP="007523E5">
      <w:pPr>
        <w:spacing w:after="0" w:line="240" w:lineRule="auto"/>
        <w:contextualSpacing/>
        <w:rPr>
          <w:rFonts w:eastAsia="Arial" w:cstheme="minorHAnsi"/>
          <w:sz w:val="24"/>
          <w:szCs w:val="24"/>
        </w:rPr>
      </w:pPr>
    </w:p>
    <w:p w14:paraId="0221AA36" w14:textId="196550AE" w:rsidR="00C73B7F" w:rsidRPr="009B31B3" w:rsidRDefault="002F7EB3" w:rsidP="009B31B3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cstheme="minorHAnsi"/>
        </w:rPr>
      </w:pPr>
      <w:r>
        <w:rPr>
          <w:rFonts w:eastAsia="Arial" w:cstheme="minorHAnsi"/>
        </w:rPr>
        <w:t>A</w:t>
      </w:r>
      <w:r w:rsidR="00C73B7F" w:rsidRPr="005F5DFC">
        <w:rPr>
          <w:rFonts w:eastAsia="Arial" w:cstheme="minorHAnsi"/>
        </w:rPr>
        <w:t>pplications are due by</w:t>
      </w:r>
      <w:r w:rsidR="00C73B7F" w:rsidRPr="005F5DFC">
        <w:rPr>
          <w:rFonts w:eastAsia="Arial" w:cstheme="minorHAnsi"/>
          <w:b/>
        </w:rPr>
        <w:t xml:space="preserve"> </w:t>
      </w:r>
      <w:r w:rsidR="009B31B3">
        <w:rPr>
          <w:rFonts w:eastAsia="Arial" w:cstheme="minorHAnsi"/>
          <w:b/>
        </w:rPr>
        <w:t>Wednesday</w:t>
      </w:r>
      <w:r w:rsidR="009B31B3" w:rsidRPr="005F5DFC">
        <w:rPr>
          <w:rFonts w:eastAsia="Arial" w:cstheme="minorHAnsi"/>
          <w:b/>
        </w:rPr>
        <w:t xml:space="preserve">, </w:t>
      </w:r>
      <w:r w:rsidR="009B31B3">
        <w:rPr>
          <w:rFonts w:eastAsia="Arial" w:cstheme="minorHAnsi"/>
          <w:b/>
        </w:rPr>
        <w:t>August 1</w:t>
      </w:r>
      <w:r w:rsidR="009B31B3" w:rsidRPr="005F5DFC">
        <w:rPr>
          <w:rFonts w:eastAsia="Arial" w:cstheme="minorHAnsi"/>
          <w:b/>
        </w:rPr>
        <w:t>, 201</w:t>
      </w:r>
      <w:r w:rsidR="009B31B3">
        <w:rPr>
          <w:rFonts w:eastAsia="Arial" w:cstheme="minorHAnsi"/>
          <w:b/>
        </w:rPr>
        <w:t>8</w:t>
      </w:r>
      <w:r w:rsidR="009B31B3" w:rsidRPr="005F5DFC">
        <w:rPr>
          <w:rFonts w:eastAsia="Arial" w:cstheme="minorHAnsi"/>
          <w:b/>
        </w:rPr>
        <w:t xml:space="preserve"> </w:t>
      </w:r>
      <w:r w:rsidR="009B31B3" w:rsidRPr="009B31B3">
        <w:rPr>
          <w:rFonts w:eastAsia="Arial" w:cstheme="minorHAnsi"/>
          <w:b/>
        </w:rPr>
        <w:t>at 5:00 PM</w:t>
      </w:r>
    </w:p>
    <w:p w14:paraId="608B9017" w14:textId="7D087984" w:rsidR="00C73B7F" w:rsidRPr="005F5DFC" w:rsidRDefault="00C73B7F" w:rsidP="00C73B7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cstheme="minorHAnsi"/>
        </w:rPr>
      </w:pPr>
      <w:r w:rsidRPr="005F5DFC">
        <w:rPr>
          <w:rFonts w:eastAsia="Arial" w:cstheme="minorHAnsi"/>
        </w:rPr>
        <w:t xml:space="preserve">Applicants are notified if awarded a scholarship by </w:t>
      </w:r>
      <w:r w:rsidRPr="005F5DFC">
        <w:rPr>
          <w:rFonts w:eastAsia="Arial" w:cstheme="minorHAnsi"/>
          <w:b/>
        </w:rPr>
        <w:t>August 15, 201</w:t>
      </w:r>
      <w:r w:rsidR="00D00293">
        <w:rPr>
          <w:rFonts w:eastAsia="Arial" w:cstheme="minorHAnsi"/>
          <w:b/>
        </w:rPr>
        <w:t>8</w:t>
      </w:r>
    </w:p>
    <w:p w14:paraId="65239E38" w14:textId="77777777" w:rsidR="00CC6A80" w:rsidRDefault="00CC6A80" w:rsidP="00C73B7F">
      <w:pPr>
        <w:spacing w:after="0" w:line="240" w:lineRule="auto"/>
        <w:jc w:val="center"/>
        <w:rPr>
          <w:b/>
          <w:sz w:val="20"/>
          <w:szCs w:val="20"/>
        </w:rPr>
      </w:pPr>
    </w:p>
    <w:p w14:paraId="2279AF59" w14:textId="77777777" w:rsidR="00DA6949" w:rsidRDefault="00DA6949">
      <w:r>
        <w:br w:type="page"/>
      </w:r>
    </w:p>
    <w:p w14:paraId="3148BD7A" w14:textId="77777777" w:rsidR="00DA6949" w:rsidRPr="005F5DFC" w:rsidRDefault="00DA6949" w:rsidP="005F5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5F5DFC">
        <w:rPr>
          <w:rFonts w:eastAsia="Arial" w:cstheme="minorHAnsi"/>
          <w:b/>
          <w:sz w:val="28"/>
          <w:szCs w:val="28"/>
        </w:rPr>
        <w:lastRenderedPageBreak/>
        <w:t>Application Process</w:t>
      </w:r>
    </w:p>
    <w:p w14:paraId="4E99CA7C" w14:textId="77777777" w:rsidR="00DA6949" w:rsidRPr="005F5DFC" w:rsidRDefault="00DA6949" w:rsidP="005F5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Arial" w:cstheme="minorHAnsi"/>
          <w:b/>
          <w:i/>
          <w:sz w:val="24"/>
          <w:szCs w:val="24"/>
        </w:rPr>
      </w:pPr>
    </w:p>
    <w:p w14:paraId="7CF9D6BA" w14:textId="1E5AA344" w:rsidR="00DA6949" w:rsidRDefault="005F5DFC" w:rsidP="00A0176E">
      <w:pPr>
        <w:spacing w:after="0" w:line="240" w:lineRule="auto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Scholarship Applicants Must Provide</w:t>
      </w:r>
      <w:r w:rsidR="00DA6949" w:rsidRPr="005F5DFC">
        <w:rPr>
          <w:rFonts w:eastAsia="Arial" w:cstheme="minorHAnsi"/>
          <w:b/>
          <w:sz w:val="24"/>
          <w:szCs w:val="24"/>
        </w:rPr>
        <w:t>:</w:t>
      </w:r>
    </w:p>
    <w:p w14:paraId="16362CDD" w14:textId="77777777" w:rsidR="00A0176E" w:rsidRPr="005F5DFC" w:rsidRDefault="00A0176E" w:rsidP="00A0176E">
      <w:pPr>
        <w:spacing w:after="0" w:line="240" w:lineRule="auto"/>
        <w:rPr>
          <w:rFonts w:eastAsia="Arial" w:cstheme="minorHAnsi"/>
          <w:b/>
          <w:color w:val="7030A0"/>
          <w:sz w:val="24"/>
          <w:szCs w:val="24"/>
        </w:rPr>
      </w:pPr>
    </w:p>
    <w:p w14:paraId="17AF9C0D" w14:textId="77777777" w:rsidR="00DA6949" w:rsidRPr="005F5DFC" w:rsidRDefault="00DA6949" w:rsidP="005F5DFC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cstheme="minorHAnsi"/>
          <w:b/>
        </w:rPr>
      </w:pPr>
      <w:r w:rsidRPr="005F5DFC">
        <w:rPr>
          <w:rFonts w:eastAsia="Arial" w:cstheme="minorHAnsi"/>
        </w:rPr>
        <w:t>Completed application form. All documents must be provided t</w:t>
      </w:r>
      <w:r w:rsidR="005F5DFC">
        <w:rPr>
          <w:rFonts w:eastAsia="Arial" w:cstheme="minorHAnsi"/>
        </w:rPr>
        <w:t>ogether, in one email or packet</w:t>
      </w:r>
    </w:p>
    <w:p w14:paraId="0634CBCF" w14:textId="77777777" w:rsidR="00DA6949" w:rsidRPr="005F5DFC" w:rsidRDefault="005F5DFC" w:rsidP="005F5DFC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cstheme="minorHAnsi"/>
          <w:b/>
        </w:rPr>
      </w:pPr>
      <w:r>
        <w:rPr>
          <w:rFonts w:eastAsia="Arial" w:cstheme="minorHAnsi"/>
        </w:rPr>
        <w:t>Demonstrated financial need</w:t>
      </w:r>
    </w:p>
    <w:p w14:paraId="7DCE8F6B" w14:textId="77777777" w:rsidR="00DA6949" w:rsidRPr="00A2658D" w:rsidRDefault="00DA6949" w:rsidP="005F5DFC">
      <w:pPr>
        <w:spacing w:after="0" w:line="240" w:lineRule="auto"/>
        <w:rPr>
          <w:rFonts w:eastAsia="Cabin" w:cstheme="minorHAnsi"/>
          <w:b/>
          <w:sz w:val="20"/>
          <w:szCs w:val="20"/>
        </w:rPr>
      </w:pPr>
    </w:p>
    <w:p w14:paraId="7860F3E7" w14:textId="747837DF" w:rsidR="00DA6949" w:rsidRDefault="00DA6949" w:rsidP="005F5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Arial" w:cstheme="minorHAnsi"/>
          <w:b/>
        </w:rPr>
      </w:pPr>
      <w:r w:rsidRPr="005F5DFC">
        <w:rPr>
          <w:rFonts w:eastAsia="Arial" w:cstheme="minorHAnsi"/>
          <w:b/>
        </w:rPr>
        <w:t xml:space="preserve">The following items must be included in this application </w:t>
      </w:r>
      <w:proofErr w:type="gramStart"/>
      <w:r w:rsidRPr="005F5DFC">
        <w:rPr>
          <w:rFonts w:eastAsia="Arial" w:cstheme="minorHAnsi"/>
          <w:b/>
        </w:rPr>
        <w:t>in order for</w:t>
      </w:r>
      <w:proofErr w:type="gramEnd"/>
      <w:r w:rsidRPr="005F5DFC">
        <w:rPr>
          <w:rFonts w:eastAsia="Arial" w:cstheme="minorHAnsi"/>
          <w:b/>
        </w:rPr>
        <w:t xml:space="preserve"> the application to qualify for review by the scholarship committee. Incomplete and late applications will not be accepted. </w:t>
      </w:r>
    </w:p>
    <w:p w14:paraId="43045368" w14:textId="77777777" w:rsidR="002F7EB3" w:rsidRPr="005F5DFC" w:rsidRDefault="002F7EB3" w:rsidP="005F5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Arial" w:cstheme="minorHAnsi"/>
          <w:b/>
        </w:rPr>
      </w:pPr>
    </w:p>
    <w:p w14:paraId="6331166F" w14:textId="77777777" w:rsidR="00DA6949" w:rsidRPr="001B5EF1" w:rsidRDefault="001B5EF1" w:rsidP="001B5EF1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Answers to a</w:t>
      </w:r>
      <w:r w:rsidR="00DA6949" w:rsidRPr="001B5EF1">
        <w:rPr>
          <w:rFonts w:asciiTheme="minorHAnsi" w:eastAsia="Arial" w:hAnsiTheme="minorHAnsi" w:cstheme="minorHAnsi"/>
          <w:sz w:val="22"/>
          <w:szCs w:val="22"/>
        </w:rPr>
        <w:t>pplication questions 1</w:t>
      </w:r>
      <w:r>
        <w:rPr>
          <w:rFonts w:asciiTheme="minorHAnsi" w:eastAsia="Arial" w:hAnsiTheme="minorHAnsi" w:cstheme="minorHAnsi"/>
          <w:sz w:val="22"/>
          <w:szCs w:val="22"/>
        </w:rPr>
        <w:t>–</w:t>
      </w:r>
      <w:r w:rsidR="00DA6949" w:rsidRPr="001B5EF1">
        <w:rPr>
          <w:rFonts w:asciiTheme="minorHAnsi" w:eastAsia="Arial" w:hAnsiTheme="minorHAnsi" w:cstheme="minorHAnsi"/>
          <w:sz w:val="22"/>
          <w:szCs w:val="22"/>
        </w:rPr>
        <w:t>8</w:t>
      </w:r>
    </w:p>
    <w:p w14:paraId="601E763A" w14:textId="77777777" w:rsidR="00DA6949" w:rsidRPr="001B5EF1" w:rsidRDefault="00DA6949" w:rsidP="001B5EF1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HAnsi"/>
          <w:sz w:val="22"/>
          <w:szCs w:val="22"/>
        </w:rPr>
      </w:pPr>
      <w:r w:rsidRPr="001B5EF1">
        <w:rPr>
          <w:rFonts w:asciiTheme="minorHAnsi" w:eastAsia="Arial" w:hAnsiTheme="minorHAnsi" w:cstheme="minorHAnsi"/>
          <w:sz w:val="22"/>
          <w:szCs w:val="22"/>
        </w:rPr>
        <w:t>Signed application form</w:t>
      </w:r>
    </w:p>
    <w:p w14:paraId="0BAA7B0C" w14:textId="77777777" w:rsidR="00DA6949" w:rsidRPr="001B5EF1" w:rsidRDefault="00DA6949" w:rsidP="001B5EF1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1B5EF1">
        <w:rPr>
          <w:rFonts w:asciiTheme="minorHAnsi" w:eastAsia="Arial" w:hAnsiTheme="minorHAnsi" w:cstheme="minorHAnsi"/>
          <w:sz w:val="22"/>
          <w:szCs w:val="22"/>
        </w:rPr>
        <w:t xml:space="preserve">Evidence of financial need (tax returns or other documents approved by the OHC director). Minors must include parent/guardian’s tax returns OR their own tax returns and proof of Emancipated Minor status. </w:t>
      </w:r>
    </w:p>
    <w:p w14:paraId="263F2505" w14:textId="77777777" w:rsidR="00DA6949" w:rsidRPr="00A2658D" w:rsidRDefault="00DA6949" w:rsidP="005F5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Arial" w:cstheme="minorHAnsi"/>
          <w:sz w:val="20"/>
          <w:szCs w:val="20"/>
        </w:rPr>
      </w:pPr>
    </w:p>
    <w:p w14:paraId="5F7C0A5B" w14:textId="77777777" w:rsidR="00DA6949" w:rsidRPr="005F5DFC" w:rsidRDefault="00DA6949" w:rsidP="005F5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Arial" w:cstheme="minorHAnsi"/>
          <w:b/>
        </w:rPr>
      </w:pPr>
      <w:r w:rsidRPr="005F5DFC">
        <w:rPr>
          <w:rFonts w:eastAsia="Arial" w:cstheme="minorHAnsi"/>
          <w:b/>
        </w:rPr>
        <w:t>Please email application</w:t>
      </w:r>
      <w:r w:rsidR="00A2658D">
        <w:rPr>
          <w:rFonts w:eastAsia="Arial" w:cstheme="minorHAnsi"/>
          <w:b/>
        </w:rPr>
        <w:t xml:space="preserve"> (preferred)</w:t>
      </w:r>
      <w:r w:rsidRPr="005F5DFC">
        <w:rPr>
          <w:rFonts w:eastAsia="Arial" w:cstheme="minorHAnsi"/>
          <w:b/>
        </w:rPr>
        <w:t xml:space="preserve"> to:</w:t>
      </w:r>
    </w:p>
    <w:p w14:paraId="34A62139" w14:textId="77777777" w:rsidR="00DA6949" w:rsidRPr="005F5DFC" w:rsidRDefault="00DA6949" w:rsidP="005F5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Arial" w:cstheme="minorHAnsi"/>
          <w:b/>
        </w:rPr>
      </w:pPr>
    </w:p>
    <w:p w14:paraId="64554B37" w14:textId="77777777" w:rsidR="00DA6949" w:rsidRPr="005F5DFC" w:rsidRDefault="00DA6949" w:rsidP="005F5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  <w:r w:rsidRPr="005F5DFC">
        <w:rPr>
          <w:rFonts w:eastAsia="Arial" w:cstheme="minorHAnsi"/>
          <w:sz w:val="24"/>
          <w:szCs w:val="24"/>
        </w:rPr>
        <w:t>OHC Scholarship Program</w:t>
      </w:r>
    </w:p>
    <w:p w14:paraId="37337012" w14:textId="7FAA5D31" w:rsidR="00DA6949" w:rsidRDefault="00751B2E" w:rsidP="005F5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eastAsia="Arial" w:cstheme="minorHAnsi"/>
          <w:color w:val="1155CC"/>
          <w:sz w:val="24"/>
          <w:szCs w:val="24"/>
          <w:u w:val="single"/>
        </w:rPr>
      </w:pPr>
      <w:hyperlink r:id="rId7" w:history="1">
        <w:r w:rsidR="0007135E" w:rsidRPr="00860EFF">
          <w:rPr>
            <w:rStyle w:val="Hyperlink"/>
          </w:rPr>
          <w:t>studentservices@ohlonecenter.org</w:t>
        </w:r>
      </w:hyperlink>
      <w:r w:rsidR="0007135E">
        <w:t xml:space="preserve"> </w:t>
      </w:r>
    </w:p>
    <w:p w14:paraId="4B5F3C61" w14:textId="081FE5A2" w:rsidR="00A2658D" w:rsidRPr="00A2658D" w:rsidRDefault="00A2658D" w:rsidP="005F5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  <w:r w:rsidRPr="00A2658D">
        <w:rPr>
          <w:rFonts w:eastAsia="Arial" w:cstheme="minorHAnsi"/>
          <w:sz w:val="24"/>
          <w:szCs w:val="24"/>
        </w:rPr>
        <w:t xml:space="preserve">Use subject line: </w:t>
      </w:r>
      <w:r w:rsidR="002F7EB3">
        <w:rPr>
          <w:rFonts w:eastAsia="Arial" w:cstheme="minorHAnsi"/>
          <w:sz w:val="24"/>
          <w:szCs w:val="24"/>
        </w:rPr>
        <w:t>Plant Spirit Talk</w:t>
      </w:r>
      <w:r w:rsidRPr="00A2658D">
        <w:rPr>
          <w:rFonts w:eastAsia="Arial" w:cstheme="minorHAnsi"/>
          <w:sz w:val="24"/>
          <w:szCs w:val="24"/>
        </w:rPr>
        <w:t xml:space="preserve"> Scholarship Application</w:t>
      </w:r>
    </w:p>
    <w:p w14:paraId="1F9C26EA" w14:textId="77777777" w:rsidR="00A2658D" w:rsidRDefault="00DA6949" w:rsidP="005F5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5F5DFC">
        <w:rPr>
          <w:rFonts w:eastAsia="Arial" w:cstheme="minorHAnsi"/>
          <w:b/>
          <w:sz w:val="24"/>
          <w:szCs w:val="24"/>
        </w:rPr>
        <w:t xml:space="preserve"> </w:t>
      </w:r>
    </w:p>
    <w:p w14:paraId="448D9209" w14:textId="77777777" w:rsidR="00A2658D" w:rsidRPr="00A2658D" w:rsidRDefault="00DA6949" w:rsidP="00A265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Arial" w:cstheme="minorHAnsi"/>
          <w:b/>
          <w:sz w:val="24"/>
          <w:szCs w:val="24"/>
        </w:rPr>
      </w:pPr>
      <w:r w:rsidRPr="00A2658D">
        <w:rPr>
          <w:rFonts w:eastAsia="Arial" w:cstheme="minorHAnsi"/>
          <w:b/>
          <w:sz w:val="24"/>
          <w:szCs w:val="24"/>
        </w:rPr>
        <w:t xml:space="preserve">or mail </w:t>
      </w:r>
      <w:r w:rsidR="00A2658D" w:rsidRPr="00A2658D">
        <w:rPr>
          <w:rFonts w:eastAsia="Arial" w:cstheme="minorHAnsi"/>
          <w:b/>
          <w:sz w:val="24"/>
          <w:szCs w:val="24"/>
        </w:rPr>
        <w:t xml:space="preserve">application </w:t>
      </w:r>
      <w:r w:rsidRPr="00A2658D">
        <w:rPr>
          <w:rFonts w:eastAsia="Arial" w:cstheme="minorHAnsi"/>
          <w:b/>
          <w:sz w:val="24"/>
          <w:szCs w:val="24"/>
        </w:rPr>
        <w:t>to</w:t>
      </w:r>
      <w:r w:rsidR="00A2658D" w:rsidRPr="00A2658D">
        <w:rPr>
          <w:rFonts w:eastAsia="Arial" w:cstheme="minorHAnsi"/>
          <w:b/>
          <w:sz w:val="24"/>
          <w:szCs w:val="24"/>
        </w:rPr>
        <w:t>:</w:t>
      </w:r>
    </w:p>
    <w:p w14:paraId="06283180" w14:textId="77777777" w:rsidR="00A2658D" w:rsidRPr="00A2658D" w:rsidRDefault="00DA6949" w:rsidP="005F5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  <w:r w:rsidRPr="00A2658D">
        <w:rPr>
          <w:rFonts w:eastAsia="Arial" w:cstheme="minorHAnsi"/>
          <w:sz w:val="24"/>
          <w:szCs w:val="24"/>
        </w:rPr>
        <w:t xml:space="preserve"> Ohlone Herbal Center</w:t>
      </w:r>
    </w:p>
    <w:p w14:paraId="4EFFA0E3" w14:textId="77777777" w:rsidR="00A2658D" w:rsidRPr="00A2658D" w:rsidRDefault="00DA6949" w:rsidP="005F5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  <w:r w:rsidRPr="00A2658D">
        <w:rPr>
          <w:rFonts w:eastAsia="Arial" w:cstheme="minorHAnsi"/>
          <w:sz w:val="24"/>
          <w:szCs w:val="24"/>
        </w:rPr>
        <w:t>1250 Addison</w:t>
      </w:r>
      <w:r w:rsidR="00A2658D" w:rsidRPr="00A2658D">
        <w:rPr>
          <w:rFonts w:eastAsia="Arial" w:cstheme="minorHAnsi"/>
          <w:sz w:val="24"/>
          <w:szCs w:val="24"/>
        </w:rPr>
        <w:t xml:space="preserve"> St., </w:t>
      </w:r>
      <w:r w:rsidRPr="00A2658D">
        <w:rPr>
          <w:rFonts w:eastAsia="Arial" w:cstheme="minorHAnsi"/>
          <w:sz w:val="24"/>
          <w:szCs w:val="24"/>
        </w:rPr>
        <w:t>Suite 113</w:t>
      </w:r>
    </w:p>
    <w:p w14:paraId="3FCC16CE" w14:textId="77777777" w:rsidR="00DA6949" w:rsidRPr="00A2658D" w:rsidRDefault="00DA6949" w:rsidP="005F5D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  <w:r w:rsidRPr="00A2658D">
        <w:rPr>
          <w:rFonts w:eastAsia="Arial" w:cstheme="minorHAnsi"/>
          <w:sz w:val="24"/>
          <w:szCs w:val="24"/>
        </w:rPr>
        <w:t>Berkeley, Ca 94702</w:t>
      </w:r>
    </w:p>
    <w:p w14:paraId="1393BDB9" w14:textId="77777777" w:rsidR="00162308" w:rsidRDefault="00162308" w:rsidP="005F5DFC">
      <w:pPr>
        <w:spacing w:after="0" w:line="240" w:lineRule="auto"/>
      </w:pPr>
    </w:p>
    <w:p w14:paraId="25E2105D" w14:textId="77777777" w:rsidR="00F4062D" w:rsidRDefault="00F4062D">
      <w:r>
        <w:br w:type="page"/>
      </w:r>
    </w:p>
    <w:p w14:paraId="6C9A956D" w14:textId="77777777" w:rsidR="001B5EF1" w:rsidRDefault="001B5EF1" w:rsidP="005F5DFC">
      <w:pPr>
        <w:spacing w:after="0" w:line="240" w:lineRule="auto"/>
        <w:rPr>
          <w:rFonts w:cstheme="minorHAnsi"/>
        </w:rPr>
      </w:pPr>
    </w:p>
    <w:p w14:paraId="0163680B" w14:textId="77777777" w:rsidR="00DD014D" w:rsidRDefault="00061C1B" w:rsidP="00DD014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61C1B">
        <w:rPr>
          <w:rFonts w:cstheme="minorHAnsi"/>
          <w:b/>
          <w:sz w:val="28"/>
          <w:szCs w:val="28"/>
        </w:rPr>
        <w:t>Application</w:t>
      </w:r>
    </w:p>
    <w:p w14:paraId="5D9B21C5" w14:textId="77777777" w:rsidR="00DD014D" w:rsidRDefault="00DD014D" w:rsidP="005F5DF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36B701D" w14:textId="77777777" w:rsidR="00DD014D" w:rsidRPr="00DD014D" w:rsidRDefault="00DD014D" w:rsidP="005F5DFC">
      <w:pPr>
        <w:spacing w:after="0" w:line="240" w:lineRule="auto"/>
        <w:rPr>
          <w:rFonts w:cstheme="minorHAnsi"/>
          <w:b/>
          <w:sz w:val="24"/>
          <w:szCs w:val="24"/>
        </w:rPr>
      </w:pPr>
      <w:r w:rsidRPr="00DD014D">
        <w:rPr>
          <w:rFonts w:cstheme="minorHAnsi"/>
          <w:b/>
          <w:sz w:val="24"/>
          <w:szCs w:val="24"/>
        </w:rPr>
        <w:t>Application must be filled out by applicant.</w:t>
      </w:r>
    </w:p>
    <w:p w14:paraId="6BB8DCE7" w14:textId="77777777" w:rsidR="00061C1B" w:rsidRPr="00C20636" w:rsidRDefault="00061C1B" w:rsidP="005F5DFC">
      <w:pPr>
        <w:spacing w:after="0" w:line="240" w:lineRule="auto"/>
        <w:rPr>
          <w:rFonts w:cstheme="minorHAnsi"/>
          <w:sz w:val="24"/>
          <w:szCs w:val="24"/>
        </w:rPr>
      </w:pPr>
      <w:r w:rsidRPr="00C20636">
        <w:rPr>
          <w:rFonts w:cstheme="minorHAnsi"/>
          <w:sz w:val="24"/>
          <w:szCs w:val="24"/>
        </w:rPr>
        <w:t xml:space="preserve">Please </w:t>
      </w:r>
      <w:r w:rsidRPr="00C20636">
        <w:rPr>
          <w:rFonts w:cstheme="minorHAnsi"/>
          <w:b/>
          <w:sz w:val="24"/>
          <w:szCs w:val="24"/>
        </w:rPr>
        <w:t>type</w:t>
      </w:r>
      <w:r w:rsidRPr="00C20636">
        <w:rPr>
          <w:rFonts w:cstheme="minorHAnsi"/>
          <w:sz w:val="24"/>
          <w:szCs w:val="24"/>
        </w:rPr>
        <w:t xml:space="preserve"> or </w:t>
      </w:r>
      <w:r w:rsidRPr="00C20636">
        <w:rPr>
          <w:rFonts w:cstheme="minorHAnsi"/>
          <w:b/>
          <w:sz w:val="24"/>
          <w:szCs w:val="24"/>
        </w:rPr>
        <w:t>print</w:t>
      </w:r>
      <w:r w:rsidRPr="00C20636">
        <w:rPr>
          <w:rFonts w:cstheme="minorHAnsi"/>
          <w:sz w:val="24"/>
          <w:szCs w:val="24"/>
        </w:rPr>
        <w:t xml:space="preserve"> your answers. If application is illegible, it will be returned to you.</w:t>
      </w:r>
    </w:p>
    <w:p w14:paraId="2DFF77FD" w14:textId="77777777" w:rsidR="00061C1B" w:rsidRDefault="00061C1B" w:rsidP="005F5DF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10078" w:type="dxa"/>
        <w:tblLook w:val="04A0" w:firstRow="1" w:lastRow="0" w:firstColumn="1" w:lastColumn="0" w:noHBand="0" w:noVBand="1"/>
      </w:tblPr>
      <w:tblGrid>
        <w:gridCol w:w="475"/>
        <w:gridCol w:w="490"/>
        <w:gridCol w:w="4192"/>
        <w:gridCol w:w="784"/>
        <w:gridCol w:w="26"/>
        <w:gridCol w:w="866"/>
        <w:gridCol w:w="1173"/>
        <w:gridCol w:w="2072"/>
      </w:tblGrid>
      <w:tr w:rsidR="00DD014D" w14:paraId="2EEA129E" w14:textId="77777777" w:rsidTr="00571B9C">
        <w:tc>
          <w:tcPr>
            <w:tcW w:w="475" w:type="dxa"/>
          </w:tcPr>
          <w:p w14:paraId="3CAAF84E" w14:textId="77777777" w:rsidR="000D6616" w:rsidRPr="00C20636" w:rsidRDefault="000D6616" w:rsidP="005F5DFC">
            <w:pPr>
              <w:rPr>
                <w:rFonts w:cstheme="minorHAnsi"/>
              </w:rPr>
            </w:pPr>
            <w:r w:rsidRPr="00C20636">
              <w:rPr>
                <w:rFonts w:cstheme="minorHAnsi"/>
              </w:rPr>
              <w:t>1</w:t>
            </w:r>
          </w:p>
        </w:tc>
        <w:tc>
          <w:tcPr>
            <w:tcW w:w="4684" w:type="dxa"/>
            <w:gridSpan w:val="2"/>
          </w:tcPr>
          <w:p w14:paraId="0604A88C" w14:textId="77777777" w:rsidR="000D6616" w:rsidRPr="00C20636" w:rsidRDefault="000D6616" w:rsidP="005F5DFC">
            <w:pPr>
              <w:rPr>
                <w:rFonts w:cstheme="minorHAnsi"/>
              </w:rPr>
            </w:pPr>
            <w:r w:rsidRPr="00C20636">
              <w:rPr>
                <w:rFonts w:cstheme="minorHAnsi"/>
              </w:rPr>
              <w:t>Last Name</w:t>
            </w:r>
            <w:r w:rsidR="00DD014D">
              <w:rPr>
                <w:rFonts w:cstheme="minorHAnsi"/>
              </w:rPr>
              <w:t>:</w:t>
            </w:r>
          </w:p>
          <w:p w14:paraId="7BC2BF06" w14:textId="77777777" w:rsidR="000D6616" w:rsidRPr="00C20636" w:rsidRDefault="000D6616" w:rsidP="005F5DFC">
            <w:pPr>
              <w:rPr>
                <w:rFonts w:cstheme="minorHAnsi"/>
              </w:rPr>
            </w:pPr>
          </w:p>
          <w:p w14:paraId="792743E9" w14:textId="77777777" w:rsidR="000D6616" w:rsidRPr="00C20636" w:rsidRDefault="000D6616" w:rsidP="005F5DFC">
            <w:pPr>
              <w:rPr>
                <w:rFonts w:cstheme="minorHAnsi"/>
              </w:rPr>
            </w:pPr>
          </w:p>
        </w:tc>
        <w:tc>
          <w:tcPr>
            <w:tcW w:w="4919" w:type="dxa"/>
            <w:gridSpan w:val="5"/>
          </w:tcPr>
          <w:p w14:paraId="72652FDC" w14:textId="77777777" w:rsidR="000D6616" w:rsidRPr="00C20636" w:rsidRDefault="000D6616" w:rsidP="005F5DFC">
            <w:pPr>
              <w:rPr>
                <w:rFonts w:cstheme="minorHAnsi"/>
              </w:rPr>
            </w:pPr>
            <w:r w:rsidRPr="00C20636">
              <w:rPr>
                <w:rFonts w:cstheme="minorHAnsi"/>
              </w:rPr>
              <w:t>First Name</w:t>
            </w:r>
            <w:r w:rsidR="00DD014D">
              <w:rPr>
                <w:rFonts w:cstheme="minorHAnsi"/>
              </w:rPr>
              <w:t>:</w:t>
            </w:r>
          </w:p>
        </w:tc>
      </w:tr>
      <w:tr w:rsidR="00DD014D" w14:paraId="2601B501" w14:textId="77777777" w:rsidTr="00571B9C">
        <w:trPr>
          <w:trHeight w:val="1052"/>
        </w:trPr>
        <w:tc>
          <w:tcPr>
            <w:tcW w:w="475" w:type="dxa"/>
          </w:tcPr>
          <w:p w14:paraId="64D90F70" w14:textId="77777777" w:rsidR="00DD014D" w:rsidRPr="00C20636" w:rsidRDefault="00DD014D" w:rsidP="005F5DFC">
            <w:pPr>
              <w:rPr>
                <w:rFonts w:cstheme="minorHAnsi"/>
              </w:rPr>
            </w:pPr>
            <w:r w:rsidRPr="00C20636">
              <w:rPr>
                <w:rFonts w:cstheme="minorHAnsi"/>
              </w:rPr>
              <w:t>2</w:t>
            </w:r>
          </w:p>
        </w:tc>
        <w:tc>
          <w:tcPr>
            <w:tcW w:w="9603" w:type="dxa"/>
            <w:gridSpan w:val="7"/>
          </w:tcPr>
          <w:p w14:paraId="763225EF" w14:textId="77777777" w:rsidR="00DD014D" w:rsidRPr="00C20636" w:rsidRDefault="00DD014D" w:rsidP="005F5DFC">
            <w:pPr>
              <w:rPr>
                <w:rFonts w:cstheme="minorHAnsi"/>
              </w:rPr>
            </w:pPr>
            <w:r w:rsidRPr="00C20636">
              <w:rPr>
                <w:rFonts w:cstheme="minorHAnsi"/>
              </w:rPr>
              <w:t>Mailing Address</w:t>
            </w:r>
          </w:p>
          <w:p w14:paraId="7CE63164" w14:textId="77777777" w:rsidR="00DD014D" w:rsidRPr="00C20636" w:rsidRDefault="00DD014D" w:rsidP="00DD01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Pr="00C20636">
              <w:rPr>
                <w:rFonts w:cstheme="minorHAnsi"/>
              </w:rPr>
              <w:t>Street:</w:t>
            </w:r>
            <w:r>
              <w:rPr>
                <w:rFonts w:cstheme="minorHAnsi"/>
              </w:rPr>
              <w:t xml:space="preserve">                                                               </w:t>
            </w:r>
            <w:r w:rsidRPr="00C20636">
              <w:rPr>
                <w:rFonts w:cstheme="minorHAnsi"/>
              </w:rPr>
              <w:t>City:</w:t>
            </w:r>
            <w:r>
              <w:rPr>
                <w:rFonts w:cstheme="minorHAnsi"/>
              </w:rPr>
              <w:t xml:space="preserve">                            </w:t>
            </w:r>
            <w:r w:rsidRPr="00C20636">
              <w:rPr>
                <w:rFonts w:cstheme="minorHAnsi"/>
              </w:rPr>
              <w:t>State</w:t>
            </w:r>
            <w:r>
              <w:rPr>
                <w:rFonts w:cstheme="minorHAnsi"/>
              </w:rPr>
              <w:t xml:space="preserve">:                   </w:t>
            </w:r>
            <w:r w:rsidRPr="00C20636">
              <w:rPr>
                <w:rFonts w:cstheme="minorHAnsi"/>
              </w:rPr>
              <w:t>ZIP Code</w:t>
            </w:r>
            <w:r>
              <w:rPr>
                <w:rFonts w:cstheme="minorHAnsi"/>
              </w:rPr>
              <w:t>:</w:t>
            </w:r>
          </w:p>
        </w:tc>
      </w:tr>
      <w:tr w:rsidR="000D6616" w14:paraId="63DD3901" w14:textId="77777777" w:rsidTr="00571B9C">
        <w:tc>
          <w:tcPr>
            <w:tcW w:w="475" w:type="dxa"/>
          </w:tcPr>
          <w:p w14:paraId="2A899B97" w14:textId="77777777" w:rsidR="000D6616" w:rsidRPr="00C20636" w:rsidRDefault="000D6616" w:rsidP="005F5DFC">
            <w:pPr>
              <w:rPr>
                <w:rFonts w:cstheme="minorHAnsi"/>
              </w:rPr>
            </w:pPr>
            <w:r w:rsidRPr="00C20636">
              <w:rPr>
                <w:rFonts w:cstheme="minorHAnsi"/>
              </w:rPr>
              <w:t>3</w:t>
            </w:r>
          </w:p>
        </w:tc>
        <w:tc>
          <w:tcPr>
            <w:tcW w:w="9603" w:type="dxa"/>
            <w:gridSpan w:val="7"/>
          </w:tcPr>
          <w:p w14:paraId="7C22BA7B" w14:textId="77777777" w:rsidR="000D6616" w:rsidRDefault="000D6616" w:rsidP="005F5DFC">
            <w:pPr>
              <w:rPr>
                <w:rFonts w:cstheme="minorHAnsi"/>
              </w:rPr>
            </w:pPr>
            <w:r w:rsidRPr="00C20636">
              <w:rPr>
                <w:rFonts w:cstheme="minorHAnsi"/>
              </w:rPr>
              <w:t>Telephone Number</w:t>
            </w:r>
            <w:r>
              <w:rPr>
                <w:rFonts w:cstheme="minorHAnsi"/>
              </w:rPr>
              <w:t xml:space="preserve">: </w:t>
            </w:r>
          </w:p>
          <w:p w14:paraId="5B58FD96" w14:textId="77777777" w:rsidR="000D6616" w:rsidRDefault="000D6616" w:rsidP="005F5DFC">
            <w:pPr>
              <w:rPr>
                <w:rFonts w:cstheme="minorHAnsi"/>
              </w:rPr>
            </w:pPr>
          </w:p>
          <w:p w14:paraId="00055BE8" w14:textId="77777777" w:rsidR="000D6616" w:rsidRDefault="000D661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Email Address:</w:t>
            </w:r>
          </w:p>
          <w:p w14:paraId="68A382C9" w14:textId="77777777" w:rsidR="000D6616" w:rsidRPr="00C20636" w:rsidRDefault="000D6616" w:rsidP="005F5DFC">
            <w:pPr>
              <w:rPr>
                <w:rFonts w:cstheme="minorHAnsi"/>
              </w:rPr>
            </w:pPr>
          </w:p>
        </w:tc>
      </w:tr>
      <w:tr w:rsidR="000D6616" w14:paraId="2097A617" w14:textId="77777777" w:rsidTr="00571B9C">
        <w:tc>
          <w:tcPr>
            <w:tcW w:w="475" w:type="dxa"/>
          </w:tcPr>
          <w:p w14:paraId="38E0B6DA" w14:textId="77777777" w:rsidR="000D6616" w:rsidRPr="00C20636" w:rsidRDefault="000D661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603" w:type="dxa"/>
            <w:gridSpan w:val="7"/>
          </w:tcPr>
          <w:p w14:paraId="1FD39AB8" w14:textId="77777777" w:rsidR="000D6616" w:rsidRDefault="000D661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current school or employment</w:t>
            </w:r>
            <w:r w:rsidR="002F2B22">
              <w:rPr>
                <w:rFonts w:cstheme="minorHAnsi"/>
              </w:rPr>
              <w:t>:</w:t>
            </w:r>
          </w:p>
          <w:p w14:paraId="13E3504D" w14:textId="77777777" w:rsidR="000D6616" w:rsidRDefault="000D6616" w:rsidP="005F5DFC">
            <w:pPr>
              <w:rPr>
                <w:rFonts w:cstheme="minorHAnsi"/>
              </w:rPr>
            </w:pPr>
          </w:p>
          <w:p w14:paraId="128C4A14" w14:textId="77777777" w:rsidR="000D6616" w:rsidRDefault="000D6616" w:rsidP="005F5DFC">
            <w:pPr>
              <w:rPr>
                <w:rFonts w:cstheme="minorHAnsi"/>
              </w:rPr>
            </w:pPr>
          </w:p>
          <w:p w14:paraId="2B02AC45" w14:textId="77777777" w:rsidR="000D6616" w:rsidRPr="00C20636" w:rsidRDefault="000D6616" w:rsidP="005F5DFC">
            <w:pPr>
              <w:rPr>
                <w:rFonts w:cstheme="minorHAnsi"/>
              </w:rPr>
            </w:pPr>
          </w:p>
        </w:tc>
      </w:tr>
      <w:tr w:rsidR="000D6616" w14:paraId="7AA47314" w14:textId="77777777" w:rsidTr="00571B9C">
        <w:tc>
          <w:tcPr>
            <w:tcW w:w="475" w:type="dxa"/>
          </w:tcPr>
          <w:p w14:paraId="74CB7DB8" w14:textId="77777777" w:rsidR="000D6616" w:rsidRPr="00C20636" w:rsidRDefault="000D661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603" w:type="dxa"/>
            <w:gridSpan w:val="7"/>
          </w:tcPr>
          <w:p w14:paraId="3DA2F2FB" w14:textId="77777777" w:rsidR="000D6616" w:rsidRDefault="000D661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I will be attending the following OHC program</w:t>
            </w:r>
            <w:r w:rsidR="002F2B22">
              <w:rPr>
                <w:rFonts w:cstheme="minorHAnsi"/>
              </w:rPr>
              <w:t>:</w:t>
            </w:r>
          </w:p>
          <w:p w14:paraId="2F5059D5" w14:textId="77777777" w:rsidR="000D6616" w:rsidRDefault="000D6616" w:rsidP="005F5DFC">
            <w:pPr>
              <w:rPr>
                <w:rFonts w:cstheme="minorHAnsi"/>
              </w:rPr>
            </w:pPr>
          </w:p>
          <w:p w14:paraId="38930145" w14:textId="77777777" w:rsidR="000D6616" w:rsidRPr="00C20636" w:rsidRDefault="000D6616" w:rsidP="005F5DFC">
            <w:pPr>
              <w:rPr>
                <w:rFonts w:cstheme="minorHAnsi"/>
              </w:rPr>
            </w:pPr>
          </w:p>
        </w:tc>
      </w:tr>
      <w:tr w:rsidR="000D6616" w14:paraId="24C63ECC" w14:textId="77777777" w:rsidTr="00571B9C">
        <w:tc>
          <w:tcPr>
            <w:tcW w:w="475" w:type="dxa"/>
          </w:tcPr>
          <w:p w14:paraId="11DFBD41" w14:textId="77777777" w:rsidR="000D6616" w:rsidRPr="00C20636" w:rsidRDefault="000D661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603" w:type="dxa"/>
            <w:gridSpan w:val="7"/>
          </w:tcPr>
          <w:p w14:paraId="4F6C2B2C" w14:textId="77777777" w:rsidR="000D6616" w:rsidRPr="00DD014D" w:rsidRDefault="000D6616" w:rsidP="00DD014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C1188C" w14:textId="77777777" w:rsidR="000D6616" w:rsidRPr="000D6616" w:rsidRDefault="000D6616" w:rsidP="005F5DFC">
            <w:pPr>
              <w:rPr>
                <w:rFonts w:cstheme="minorHAnsi"/>
                <w:b/>
              </w:rPr>
            </w:pPr>
            <w:r w:rsidRPr="000D6616">
              <w:rPr>
                <w:rFonts w:cstheme="minorHAnsi"/>
                <w:b/>
              </w:rPr>
              <w:t xml:space="preserve">Date of Birth: </w:t>
            </w:r>
            <w:r>
              <w:rPr>
                <w:rFonts w:cstheme="minorHAnsi"/>
                <w:b/>
              </w:rPr>
              <w:t xml:space="preserve"> _________________________</w:t>
            </w:r>
          </w:p>
          <w:p w14:paraId="21D75301" w14:textId="77777777" w:rsidR="000D6616" w:rsidRDefault="000D661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Minors: Evidence of emancipated minor status or name and address of parent(s) or legal guardian(s)</w:t>
            </w:r>
            <w:r w:rsidR="002F2B22">
              <w:rPr>
                <w:rFonts w:cstheme="minorHAnsi"/>
              </w:rPr>
              <w:t>:</w:t>
            </w:r>
          </w:p>
          <w:p w14:paraId="5C982447" w14:textId="77777777" w:rsidR="000D6616" w:rsidRDefault="000D6616" w:rsidP="005F5DFC">
            <w:pPr>
              <w:rPr>
                <w:rFonts w:cstheme="minorHAnsi"/>
              </w:rPr>
            </w:pPr>
          </w:p>
          <w:p w14:paraId="53B4AC9B" w14:textId="77777777" w:rsidR="000D6616" w:rsidRDefault="000D661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Street:                                                                    City:                                       State:                     ZIP Code:</w:t>
            </w:r>
          </w:p>
          <w:p w14:paraId="554E96F7" w14:textId="77777777" w:rsidR="000D6616" w:rsidRDefault="000D6616" w:rsidP="005F5DFC">
            <w:pPr>
              <w:rPr>
                <w:rFonts w:cstheme="minorHAnsi"/>
              </w:rPr>
            </w:pPr>
          </w:p>
          <w:p w14:paraId="430267B5" w14:textId="77777777" w:rsidR="000D6616" w:rsidRDefault="000D661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Home phone of parents or legal guardians: </w:t>
            </w:r>
          </w:p>
          <w:p w14:paraId="4E516CC2" w14:textId="77777777" w:rsidR="000D6616" w:rsidRPr="00C20636" w:rsidRDefault="000D6616" w:rsidP="005F5DFC">
            <w:pPr>
              <w:rPr>
                <w:rFonts w:cstheme="minorHAnsi"/>
              </w:rPr>
            </w:pPr>
          </w:p>
        </w:tc>
      </w:tr>
      <w:tr w:rsidR="00DD014D" w14:paraId="1C86DFBA" w14:textId="77777777" w:rsidTr="00571B9C">
        <w:tc>
          <w:tcPr>
            <w:tcW w:w="475" w:type="dxa"/>
            <w:vMerge w:val="restart"/>
          </w:tcPr>
          <w:p w14:paraId="6463D64C" w14:textId="77777777" w:rsidR="007E11D6" w:rsidRPr="00C20636" w:rsidRDefault="007E11D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84" w:type="dxa"/>
            <w:gridSpan w:val="2"/>
          </w:tcPr>
          <w:p w14:paraId="652118AB" w14:textId="77777777" w:rsidR="007E11D6" w:rsidRPr="00C20636" w:rsidRDefault="007E11D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List the name of other schools you have attended</w:t>
            </w:r>
          </w:p>
        </w:tc>
        <w:tc>
          <w:tcPr>
            <w:tcW w:w="810" w:type="dxa"/>
            <w:gridSpan w:val="2"/>
          </w:tcPr>
          <w:p w14:paraId="41BC4A03" w14:textId="77777777" w:rsidR="007E11D6" w:rsidRPr="00C20636" w:rsidRDefault="007E11D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Year Began</w:t>
            </w:r>
          </w:p>
        </w:tc>
        <w:tc>
          <w:tcPr>
            <w:tcW w:w="866" w:type="dxa"/>
          </w:tcPr>
          <w:p w14:paraId="6F703286" w14:textId="77777777" w:rsidR="007E11D6" w:rsidRPr="00C20636" w:rsidRDefault="007E11D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Year Ended</w:t>
            </w:r>
          </w:p>
        </w:tc>
        <w:tc>
          <w:tcPr>
            <w:tcW w:w="1170" w:type="dxa"/>
          </w:tcPr>
          <w:p w14:paraId="3E4F2BED" w14:textId="77777777" w:rsidR="007E11D6" w:rsidRPr="00C20636" w:rsidRDefault="007E11D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Year Graduated</w:t>
            </w:r>
          </w:p>
        </w:tc>
        <w:tc>
          <w:tcPr>
            <w:tcW w:w="2073" w:type="dxa"/>
          </w:tcPr>
          <w:p w14:paraId="7E54F6A4" w14:textId="77777777" w:rsidR="007E11D6" w:rsidRPr="00C20636" w:rsidRDefault="007E11D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Degree or</w:t>
            </w:r>
            <w:r w:rsidR="00571B9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Certificate Received</w:t>
            </w:r>
          </w:p>
        </w:tc>
      </w:tr>
      <w:tr w:rsidR="00DD014D" w14:paraId="38E91D97" w14:textId="77777777" w:rsidTr="00571B9C">
        <w:tc>
          <w:tcPr>
            <w:tcW w:w="475" w:type="dxa"/>
            <w:vMerge/>
          </w:tcPr>
          <w:p w14:paraId="7D4196A4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490" w:type="dxa"/>
          </w:tcPr>
          <w:p w14:paraId="583D1AFF" w14:textId="77777777" w:rsidR="007E11D6" w:rsidRPr="00C20636" w:rsidRDefault="007E11D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</w:p>
        </w:tc>
        <w:tc>
          <w:tcPr>
            <w:tcW w:w="4194" w:type="dxa"/>
          </w:tcPr>
          <w:p w14:paraId="3B418792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2"/>
          </w:tcPr>
          <w:p w14:paraId="5BFACB32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866" w:type="dxa"/>
          </w:tcPr>
          <w:p w14:paraId="3F52313A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4F3765C5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2073" w:type="dxa"/>
          </w:tcPr>
          <w:p w14:paraId="1B481F65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</w:tr>
      <w:tr w:rsidR="00DD014D" w14:paraId="783BD689" w14:textId="77777777" w:rsidTr="00571B9C">
        <w:tc>
          <w:tcPr>
            <w:tcW w:w="475" w:type="dxa"/>
            <w:vMerge/>
          </w:tcPr>
          <w:p w14:paraId="6220F0A9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490" w:type="dxa"/>
          </w:tcPr>
          <w:p w14:paraId="24BD7630" w14:textId="77777777" w:rsidR="007E11D6" w:rsidRPr="00C20636" w:rsidRDefault="007E11D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B.</w:t>
            </w:r>
          </w:p>
        </w:tc>
        <w:tc>
          <w:tcPr>
            <w:tcW w:w="4194" w:type="dxa"/>
          </w:tcPr>
          <w:p w14:paraId="136BCD68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2"/>
          </w:tcPr>
          <w:p w14:paraId="29B3CA93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866" w:type="dxa"/>
          </w:tcPr>
          <w:p w14:paraId="716F414A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5428B68F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2073" w:type="dxa"/>
          </w:tcPr>
          <w:p w14:paraId="38F05D66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</w:tr>
      <w:tr w:rsidR="00DD014D" w14:paraId="3755936C" w14:textId="77777777" w:rsidTr="00571B9C">
        <w:tc>
          <w:tcPr>
            <w:tcW w:w="475" w:type="dxa"/>
            <w:vMerge/>
          </w:tcPr>
          <w:p w14:paraId="2AA246B9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490" w:type="dxa"/>
          </w:tcPr>
          <w:p w14:paraId="2E7FF1E9" w14:textId="77777777" w:rsidR="007E11D6" w:rsidRPr="00C20636" w:rsidRDefault="007E11D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C.</w:t>
            </w:r>
          </w:p>
        </w:tc>
        <w:tc>
          <w:tcPr>
            <w:tcW w:w="4194" w:type="dxa"/>
          </w:tcPr>
          <w:p w14:paraId="7D705527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2"/>
          </w:tcPr>
          <w:p w14:paraId="597FAD61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866" w:type="dxa"/>
          </w:tcPr>
          <w:p w14:paraId="122B57F4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3D9ECD5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2073" w:type="dxa"/>
          </w:tcPr>
          <w:p w14:paraId="7A5F5BE7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</w:tr>
      <w:tr w:rsidR="00DD014D" w14:paraId="3F94524E" w14:textId="77777777" w:rsidTr="00571B9C">
        <w:tc>
          <w:tcPr>
            <w:tcW w:w="475" w:type="dxa"/>
            <w:vMerge/>
          </w:tcPr>
          <w:p w14:paraId="69055C4A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490" w:type="dxa"/>
          </w:tcPr>
          <w:p w14:paraId="0DB27CB8" w14:textId="77777777" w:rsidR="007E11D6" w:rsidRPr="00C20636" w:rsidRDefault="007E11D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D.</w:t>
            </w:r>
          </w:p>
        </w:tc>
        <w:tc>
          <w:tcPr>
            <w:tcW w:w="4194" w:type="dxa"/>
          </w:tcPr>
          <w:p w14:paraId="13675FA9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2"/>
          </w:tcPr>
          <w:p w14:paraId="7FCD8E70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866" w:type="dxa"/>
          </w:tcPr>
          <w:p w14:paraId="0BDE59CC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6C27AB5E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  <w:tc>
          <w:tcPr>
            <w:tcW w:w="2073" w:type="dxa"/>
          </w:tcPr>
          <w:p w14:paraId="48E62132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</w:tr>
      <w:tr w:rsidR="007E11D6" w14:paraId="00A2D23C" w14:textId="77777777" w:rsidTr="00571B9C">
        <w:tc>
          <w:tcPr>
            <w:tcW w:w="475" w:type="dxa"/>
            <w:vMerge w:val="restart"/>
          </w:tcPr>
          <w:p w14:paraId="38265DB1" w14:textId="77777777" w:rsidR="007E11D6" w:rsidRPr="00C20636" w:rsidRDefault="007E11D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603" w:type="dxa"/>
            <w:gridSpan w:val="7"/>
          </w:tcPr>
          <w:p w14:paraId="32E52399" w14:textId="77777777" w:rsidR="007E11D6" w:rsidRDefault="007E11D6" w:rsidP="005F5DFC">
            <w:pPr>
              <w:rPr>
                <w:rFonts w:cstheme="minorHAnsi"/>
              </w:rPr>
            </w:pPr>
            <w:r>
              <w:rPr>
                <w:rFonts w:cstheme="minorHAnsi"/>
              </w:rPr>
              <w:t>List other financial assistance you will receive</w:t>
            </w:r>
          </w:p>
          <w:p w14:paraId="1B936553" w14:textId="77777777" w:rsidR="007E11D6" w:rsidRPr="00C20636" w:rsidRDefault="007E11D6" w:rsidP="005F5DFC">
            <w:pPr>
              <w:rPr>
                <w:rFonts w:cstheme="minorHAnsi"/>
              </w:rPr>
            </w:pPr>
          </w:p>
        </w:tc>
      </w:tr>
      <w:tr w:rsidR="00DD014D" w14:paraId="7DAD0F04" w14:textId="77777777" w:rsidTr="00571B9C">
        <w:tc>
          <w:tcPr>
            <w:tcW w:w="475" w:type="dxa"/>
            <w:vMerge/>
          </w:tcPr>
          <w:p w14:paraId="0167FA4D" w14:textId="77777777" w:rsidR="00DD014D" w:rsidRPr="00C20636" w:rsidRDefault="00DD014D" w:rsidP="003B4455">
            <w:pPr>
              <w:rPr>
                <w:rFonts w:cstheme="minorHAnsi"/>
              </w:rPr>
            </w:pPr>
          </w:p>
        </w:tc>
        <w:tc>
          <w:tcPr>
            <w:tcW w:w="490" w:type="dxa"/>
          </w:tcPr>
          <w:p w14:paraId="0CFA1FCA" w14:textId="77777777" w:rsidR="00DD014D" w:rsidRPr="00C20636" w:rsidRDefault="00DD014D" w:rsidP="003B4455">
            <w:pPr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</w:p>
        </w:tc>
        <w:tc>
          <w:tcPr>
            <w:tcW w:w="4978" w:type="dxa"/>
            <w:gridSpan w:val="2"/>
          </w:tcPr>
          <w:p w14:paraId="72A22FC1" w14:textId="77777777" w:rsidR="00DD014D" w:rsidRPr="00C20636" w:rsidRDefault="00DD014D" w:rsidP="003B4455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</w:t>
            </w:r>
          </w:p>
        </w:tc>
        <w:tc>
          <w:tcPr>
            <w:tcW w:w="4135" w:type="dxa"/>
            <w:gridSpan w:val="4"/>
          </w:tcPr>
          <w:p w14:paraId="530EE67C" w14:textId="77777777" w:rsidR="00DD014D" w:rsidRPr="00C20636" w:rsidRDefault="00DD014D" w:rsidP="003B4455">
            <w:pPr>
              <w:rPr>
                <w:rFonts w:cstheme="minorHAnsi"/>
              </w:rPr>
            </w:pPr>
            <w:r>
              <w:rPr>
                <w:rFonts w:cstheme="minorHAnsi"/>
              </w:rPr>
              <w:t>Amount: $</w:t>
            </w:r>
          </w:p>
        </w:tc>
      </w:tr>
      <w:tr w:rsidR="00DD014D" w14:paraId="24747069" w14:textId="77777777" w:rsidTr="00571B9C">
        <w:tc>
          <w:tcPr>
            <w:tcW w:w="475" w:type="dxa"/>
            <w:vMerge/>
          </w:tcPr>
          <w:p w14:paraId="732602D6" w14:textId="77777777" w:rsidR="00DD014D" w:rsidRPr="00C20636" w:rsidRDefault="00DD014D" w:rsidP="00DD014D">
            <w:pPr>
              <w:rPr>
                <w:rFonts w:cstheme="minorHAnsi"/>
              </w:rPr>
            </w:pPr>
          </w:p>
        </w:tc>
        <w:tc>
          <w:tcPr>
            <w:tcW w:w="490" w:type="dxa"/>
          </w:tcPr>
          <w:p w14:paraId="1447CBA6" w14:textId="77777777" w:rsidR="00DD014D" w:rsidRPr="00C20636" w:rsidRDefault="00DD014D" w:rsidP="00DD014D">
            <w:pPr>
              <w:rPr>
                <w:rFonts w:cstheme="minorHAnsi"/>
              </w:rPr>
            </w:pPr>
            <w:r>
              <w:rPr>
                <w:rFonts w:cstheme="minorHAnsi"/>
              </w:rPr>
              <w:t>B.</w:t>
            </w:r>
          </w:p>
        </w:tc>
        <w:tc>
          <w:tcPr>
            <w:tcW w:w="4978" w:type="dxa"/>
            <w:gridSpan w:val="2"/>
          </w:tcPr>
          <w:p w14:paraId="215C552E" w14:textId="77777777" w:rsidR="00DD014D" w:rsidRPr="00C20636" w:rsidRDefault="00DD014D" w:rsidP="00DD014D">
            <w:pPr>
              <w:rPr>
                <w:rFonts w:cstheme="minorHAnsi"/>
              </w:rPr>
            </w:pPr>
            <w:r>
              <w:rPr>
                <w:rFonts w:cstheme="minorHAnsi"/>
              </w:rPr>
              <w:t>Other Scholarship(s)</w:t>
            </w:r>
          </w:p>
        </w:tc>
        <w:tc>
          <w:tcPr>
            <w:tcW w:w="4135" w:type="dxa"/>
            <w:gridSpan w:val="4"/>
          </w:tcPr>
          <w:p w14:paraId="6E3C9030" w14:textId="77777777" w:rsidR="00DD014D" w:rsidRPr="00C20636" w:rsidRDefault="00DD014D" w:rsidP="00DD014D">
            <w:pPr>
              <w:rPr>
                <w:rFonts w:cstheme="minorHAnsi"/>
              </w:rPr>
            </w:pPr>
            <w:r w:rsidRPr="00CE3AF8">
              <w:rPr>
                <w:rFonts w:cstheme="minorHAnsi"/>
              </w:rPr>
              <w:t>Amount: $</w:t>
            </w:r>
          </w:p>
        </w:tc>
      </w:tr>
      <w:tr w:rsidR="00DD014D" w14:paraId="68A524B8" w14:textId="77777777" w:rsidTr="00571B9C">
        <w:tc>
          <w:tcPr>
            <w:tcW w:w="475" w:type="dxa"/>
            <w:vMerge/>
          </w:tcPr>
          <w:p w14:paraId="22092012" w14:textId="77777777" w:rsidR="00DD014D" w:rsidRPr="00C20636" w:rsidRDefault="00DD014D" w:rsidP="00DD014D">
            <w:pPr>
              <w:rPr>
                <w:rFonts w:cstheme="minorHAnsi"/>
              </w:rPr>
            </w:pPr>
          </w:p>
        </w:tc>
        <w:tc>
          <w:tcPr>
            <w:tcW w:w="490" w:type="dxa"/>
          </w:tcPr>
          <w:p w14:paraId="532027A8" w14:textId="77777777" w:rsidR="00DD014D" w:rsidRDefault="00DD014D" w:rsidP="00DD014D">
            <w:pPr>
              <w:rPr>
                <w:rFonts w:cstheme="minorHAnsi"/>
              </w:rPr>
            </w:pPr>
            <w:r>
              <w:rPr>
                <w:rFonts w:cstheme="minorHAnsi"/>
              </w:rPr>
              <w:t>C.</w:t>
            </w:r>
          </w:p>
        </w:tc>
        <w:tc>
          <w:tcPr>
            <w:tcW w:w="4978" w:type="dxa"/>
            <w:gridSpan w:val="2"/>
          </w:tcPr>
          <w:p w14:paraId="139E3F10" w14:textId="77777777" w:rsidR="00DD014D" w:rsidRPr="00C20636" w:rsidRDefault="00DD014D" w:rsidP="00DD014D">
            <w:pPr>
              <w:rPr>
                <w:rFonts w:cstheme="minorHAnsi"/>
              </w:rPr>
            </w:pPr>
            <w:r>
              <w:rPr>
                <w:rFonts w:cstheme="minorHAnsi"/>
              </w:rPr>
              <w:t>Grants</w:t>
            </w:r>
          </w:p>
        </w:tc>
        <w:tc>
          <w:tcPr>
            <w:tcW w:w="4135" w:type="dxa"/>
            <w:gridSpan w:val="4"/>
          </w:tcPr>
          <w:p w14:paraId="38E5F2EC" w14:textId="77777777" w:rsidR="00DD014D" w:rsidRPr="00C20636" w:rsidRDefault="00DD014D" w:rsidP="00DD014D">
            <w:pPr>
              <w:rPr>
                <w:rFonts w:cstheme="minorHAnsi"/>
              </w:rPr>
            </w:pPr>
            <w:r w:rsidRPr="00CE3AF8">
              <w:rPr>
                <w:rFonts w:cstheme="minorHAnsi"/>
              </w:rPr>
              <w:t>Amount: $</w:t>
            </w:r>
          </w:p>
        </w:tc>
      </w:tr>
      <w:tr w:rsidR="00DD014D" w14:paraId="089AB7FC" w14:textId="77777777" w:rsidTr="00571B9C">
        <w:tc>
          <w:tcPr>
            <w:tcW w:w="475" w:type="dxa"/>
            <w:vMerge/>
          </w:tcPr>
          <w:p w14:paraId="227E90A5" w14:textId="77777777" w:rsidR="00DD014D" w:rsidRPr="00C20636" w:rsidRDefault="00DD014D" w:rsidP="00DD014D">
            <w:pPr>
              <w:rPr>
                <w:rFonts w:cstheme="minorHAnsi"/>
              </w:rPr>
            </w:pPr>
          </w:p>
        </w:tc>
        <w:tc>
          <w:tcPr>
            <w:tcW w:w="490" w:type="dxa"/>
          </w:tcPr>
          <w:p w14:paraId="6C7FCFB2" w14:textId="77777777" w:rsidR="00DD014D" w:rsidRDefault="00DD014D" w:rsidP="00DD014D">
            <w:pPr>
              <w:rPr>
                <w:rFonts w:cstheme="minorHAnsi"/>
              </w:rPr>
            </w:pPr>
            <w:r>
              <w:rPr>
                <w:rFonts w:cstheme="minorHAnsi"/>
              </w:rPr>
              <w:t>D.</w:t>
            </w:r>
          </w:p>
        </w:tc>
        <w:tc>
          <w:tcPr>
            <w:tcW w:w="4978" w:type="dxa"/>
            <w:gridSpan w:val="2"/>
          </w:tcPr>
          <w:p w14:paraId="7E4FE3FC" w14:textId="77777777" w:rsidR="00DD014D" w:rsidRPr="00C20636" w:rsidRDefault="00DD014D" w:rsidP="00DD014D">
            <w:pPr>
              <w:rPr>
                <w:rFonts w:cstheme="minorHAnsi"/>
              </w:rPr>
            </w:pPr>
            <w:r>
              <w:rPr>
                <w:rFonts w:cstheme="minorHAnsi"/>
              </w:rPr>
              <w:t>Loan(s)</w:t>
            </w:r>
          </w:p>
        </w:tc>
        <w:tc>
          <w:tcPr>
            <w:tcW w:w="4135" w:type="dxa"/>
            <w:gridSpan w:val="4"/>
          </w:tcPr>
          <w:p w14:paraId="59EA325B" w14:textId="77777777" w:rsidR="00DD014D" w:rsidRPr="00C20636" w:rsidRDefault="00DD014D" w:rsidP="00DD014D">
            <w:pPr>
              <w:rPr>
                <w:rFonts w:cstheme="minorHAnsi"/>
              </w:rPr>
            </w:pPr>
            <w:r w:rsidRPr="00CE3AF8">
              <w:rPr>
                <w:rFonts w:cstheme="minorHAnsi"/>
              </w:rPr>
              <w:t>Amount: $</w:t>
            </w:r>
          </w:p>
        </w:tc>
      </w:tr>
      <w:tr w:rsidR="00DD014D" w14:paraId="3880F69B" w14:textId="77777777" w:rsidTr="00571B9C">
        <w:tc>
          <w:tcPr>
            <w:tcW w:w="475" w:type="dxa"/>
            <w:vMerge/>
          </w:tcPr>
          <w:p w14:paraId="3290F9BE" w14:textId="77777777" w:rsidR="00DD014D" w:rsidRPr="00C20636" w:rsidRDefault="00DD014D" w:rsidP="00DD014D">
            <w:pPr>
              <w:rPr>
                <w:rFonts w:cstheme="minorHAnsi"/>
              </w:rPr>
            </w:pPr>
          </w:p>
        </w:tc>
        <w:tc>
          <w:tcPr>
            <w:tcW w:w="490" w:type="dxa"/>
          </w:tcPr>
          <w:p w14:paraId="7EC9B487" w14:textId="77777777" w:rsidR="00DD014D" w:rsidRDefault="00DD014D" w:rsidP="00DD014D">
            <w:pPr>
              <w:rPr>
                <w:rFonts w:cstheme="minorHAnsi"/>
              </w:rPr>
            </w:pPr>
            <w:r>
              <w:rPr>
                <w:rFonts w:cstheme="minorHAnsi"/>
              </w:rPr>
              <w:t>E.</w:t>
            </w:r>
          </w:p>
        </w:tc>
        <w:tc>
          <w:tcPr>
            <w:tcW w:w="4978" w:type="dxa"/>
            <w:gridSpan w:val="2"/>
          </w:tcPr>
          <w:p w14:paraId="1B1F9C53" w14:textId="77777777" w:rsidR="00DD014D" w:rsidRPr="00C20636" w:rsidRDefault="00DD014D" w:rsidP="00DD014D">
            <w:pPr>
              <w:rPr>
                <w:rFonts w:cstheme="minorHAnsi"/>
              </w:rPr>
            </w:pPr>
            <w:r>
              <w:rPr>
                <w:rFonts w:cstheme="minorHAnsi"/>
              </w:rPr>
              <w:t>Other Financial Resources</w:t>
            </w:r>
          </w:p>
        </w:tc>
        <w:tc>
          <w:tcPr>
            <w:tcW w:w="4135" w:type="dxa"/>
            <w:gridSpan w:val="4"/>
          </w:tcPr>
          <w:p w14:paraId="26BCEA9B" w14:textId="77777777" w:rsidR="00DD014D" w:rsidRPr="00C20636" w:rsidRDefault="00DD014D" w:rsidP="00DD014D">
            <w:pPr>
              <w:rPr>
                <w:rFonts w:cstheme="minorHAnsi"/>
              </w:rPr>
            </w:pPr>
            <w:r w:rsidRPr="00CE3AF8">
              <w:rPr>
                <w:rFonts w:cstheme="minorHAnsi"/>
              </w:rPr>
              <w:t>Amount: $</w:t>
            </w:r>
          </w:p>
        </w:tc>
      </w:tr>
    </w:tbl>
    <w:p w14:paraId="468157EC" w14:textId="77777777" w:rsidR="00061C1B" w:rsidRPr="00061C1B" w:rsidRDefault="00061C1B" w:rsidP="005F5DF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9C2D27" w14:textId="6ED3374E" w:rsidR="00485B52" w:rsidRPr="00485B52" w:rsidRDefault="00485B52" w:rsidP="00781D66">
      <w:pPr>
        <w:spacing w:after="0" w:line="240" w:lineRule="auto"/>
        <w:rPr>
          <w:rFonts w:eastAsia="Arial" w:cstheme="minorHAnsi"/>
          <w:color w:val="222222"/>
        </w:rPr>
      </w:pPr>
      <w:r w:rsidRPr="00485B52">
        <w:rPr>
          <w:rFonts w:eastAsia="Arial" w:cstheme="minorHAnsi"/>
          <w:color w:val="222222"/>
        </w:rPr>
        <w:lastRenderedPageBreak/>
        <w:t xml:space="preserve"> </w:t>
      </w:r>
    </w:p>
    <w:p w14:paraId="76551847" w14:textId="77777777" w:rsidR="00485B52" w:rsidRPr="00E51330" w:rsidRDefault="00485B52" w:rsidP="00781D66">
      <w:pPr>
        <w:pStyle w:val="Heading3"/>
        <w:rPr>
          <w:rFonts w:asciiTheme="minorHAnsi" w:eastAsia="Arial" w:hAnsiTheme="minorHAnsi" w:cstheme="minorHAnsi"/>
          <w:sz w:val="28"/>
          <w:szCs w:val="28"/>
        </w:rPr>
      </w:pPr>
      <w:r w:rsidRPr="00E51330">
        <w:rPr>
          <w:rFonts w:asciiTheme="minorHAnsi" w:eastAsia="Arial" w:hAnsiTheme="minorHAnsi" w:cstheme="minorHAnsi"/>
          <w:sz w:val="28"/>
          <w:szCs w:val="28"/>
        </w:rPr>
        <w:t>Statement of Accuracy</w:t>
      </w:r>
    </w:p>
    <w:p w14:paraId="39916211" w14:textId="77777777" w:rsidR="00485B52" w:rsidRPr="00485B52" w:rsidRDefault="00485B52" w:rsidP="00485B52">
      <w:pPr>
        <w:spacing w:after="0" w:line="240" w:lineRule="auto"/>
        <w:rPr>
          <w:rFonts w:eastAsia="Arial" w:cstheme="minorHAnsi"/>
          <w:sz w:val="16"/>
          <w:szCs w:val="16"/>
        </w:rPr>
      </w:pPr>
    </w:p>
    <w:p w14:paraId="196BECD6" w14:textId="77777777" w:rsidR="00485B52" w:rsidRPr="00D93F37" w:rsidRDefault="00485B52" w:rsidP="00485B52">
      <w:pPr>
        <w:spacing w:after="0" w:line="240" w:lineRule="auto"/>
        <w:rPr>
          <w:rFonts w:eastAsia="Arial" w:cstheme="minorHAnsi"/>
        </w:rPr>
      </w:pPr>
      <w:r w:rsidRPr="00D93F37">
        <w:rPr>
          <w:rFonts w:eastAsia="Arial" w:cstheme="minorHAnsi"/>
        </w:rPr>
        <w:t xml:space="preserve">I affirm that the above stated information provided </w:t>
      </w:r>
      <w:r w:rsidR="00D93F37">
        <w:rPr>
          <w:rFonts w:eastAsia="Arial" w:cstheme="minorHAnsi"/>
        </w:rPr>
        <w:t xml:space="preserve">by me </w:t>
      </w:r>
      <w:r w:rsidRPr="00D93F37">
        <w:rPr>
          <w:rFonts w:eastAsia="Arial" w:cstheme="minorHAnsi"/>
        </w:rPr>
        <w:t>is true, correct</w:t>
      </w:r>
      <w:r w:rsidR="00D93F37">
        <w:rPr>
          <w:rFonts w:eastAsia="Arial" w:cstheme="minorHAnsi"/>
        </w:rPr>
        <w:t>,</w:t>
      </w:r>
      <w:r w:rsidRPr="00D93F37">
        <w:rPr>
          <w:rFonts w:eastAsia="Arial" w:cstheme="minorHAnsi"/>
        </w:rPr>
        <w:t xml:space="preserve"> and without forgery.</w:t>
      </w:r>
    </w:p>
    <w:p w14:paraId="5C698C3B" w14:textId="77777777" w:rsidR="00485B52" w:rsidRPr="00D93F37" w:rsidRDefault="00485B52" w:rsidP="00485B52">
      <w:pPr>
        <w:spacing w:after="0" w:line="240" w:lineRule="auto"/>
        <w:rPr>
          <w:rFonts w:eastAsia="Arial" w:cstheme="minorHAnsi"/>
        </w:rPr>
      </w:pPr>
    </w:p>
    <w:p w14:paraId="5835A001" w14:textId="77777777" w:rsidR="00485B52" w:rsidRPr="00D93F37" w:rsidRDefault="00485B52" w:rsidP="00485B52">
      <w:pPr>
        <w:spacing w:after="0" w:line="240" w:lineRule="auto"/>
        <w:rPr>
          <w:rFonts w:eastAsia="Arial" w:cstheme="minorHAnsi"/>
        </w:rPr>
      </w:pPr>
      <w:r w:rsidRPr="00D93F37">
        <w:rPr>
          <w:rFonts w:eastAsia="Arial" w:cstheme="minorHAnsi"/>
        </w:rPr>
        <w:t xml:space="preserve">I understand that OHC scholarship funds are very limited. Completion of this application indicates a genuine need for tuition assistance not available to me through other means. </w:t>
      </w:r>
    </w:p>
    <w:p w14:paraId="1C4827C6" w14:textId="77777777" w:rsidR="00485B52" w:rsidRPr="00D93F37" w:rsidRDefault="00485B52" w:rsidP="00485B52">
      <w:pPr>
        <w:spacing w:after="0" w:line="240" w:lineRule="auto"/>
        <w:rPr>
          <w:rFonts w:eastAsia="Arial" w:cstheme="minorHAnsi"/>
        </w:rPr>
      </w:pPr>
    </w:p>
    <w:p w14:paraId="172A8F81" w14:textId="77777777" w:rsidR="00485B52" w:rsidRPr="00D93F37" w:rsidRDefault="00485B52" w:rsidP="00485B52">
      <w:pPr>
        <w:spacing w:after="0" w:line="240" w:lineRule="auto"/>
        <w:rPr>
          <w:rFonts w:eastAsia="Arial" w:cstheme="minorHAnsi"/>
        </w:rPr>
      </w:pPr>
      <w:r w:rsidRPr="00D93F37">
        <w:rPr>
          <w:rFonts w:eastAsia="Arial" w:cstheme="minorHAnsi"/>
        </w:rPr>
        <w:t xml:space="preserve">I understand that the OHC scholarships do not cover full tuition expenses, and I am responsible for the balance. </w:t>
      </w:r>
    </w:p>
    <w:p w14:paraId="56D000A8" w14:textId="77777777" w:rsidR="00485B52" w:rsidRPr="00D93F37" w:rsidRDefault="00485B52" w:rsidP="00485B52">
      <w:pPr>
        <w:spacing w:after="0" w:line="240" w:lineRule="auto"/>
        <w:rPr>
          <w:rFonts w:eastAsia="Arial" w:cstheme="minorHAnsi"/>
        </w:rPr>
      </w:pPr>
    </w:p>
    <w:p w14:paraId="04B62119" w14:textId="77777777" w:rsidR="00485B52" w:rsidRPr="00D93F37" w:rsidRDefault="00485B52" w:rsidP="00485B52">
      <w:pPr>
        <w:spacing w:after="0" w:line="240" w:lineRule="auto"/>
        <w:rPr>
          <w:rFonts w:eastAsia="Arial" w:cstheme="minorHAnsi"/>
        </w:rPr>
      </w:pPr>
      <w:r w:rsidRPr="00D93F37">
        <w:rPr>
          <w:rFonts w:eastAsia="Arial" w:cstheme="minorHAnsi"/>
        </w:rPr>
        <w:t>I understand that if chosen as a scholarship winner, according to OHC policy, I must enroll in a qualifying OHC program, and pay the balance of my tuition before scholarship funds can be awarded.</w:t>
      </w:r>
    </w:p>
    <w:p w14:paraId="5A207D6B" w14:textId="77777777" w:rsidR="00485B52" w:rsidRPr="00D93F37" w:rsidRDefault="00485B52" w:rsidP="00485B52">
      <w:pPr>
        <w:spacing w:after="0" w:line="240" w:lineRule="auto"/>
        <w:rPr>
          <w:rFonts w:eastAsia="Arial" w:cstheme="minorHAnsi"/>
        </w:rPr>
      </w:pPr>
    </w:p>
    <w:p w14:paraId="2B785AB3" w14:textId="77777777" w:rsidR="00485B52" w:rsidRPr="00D93F37" w:rsidRDefault="00485B52" w:rsidP="00485B52">
      <w:pPr>
        <w:spacing w:after="0" w:line="240" w:lineRule="auto"/>
        <w:rPr>
          <w:rFonts w:eastAsia="Arial" w:cstheme="minorHAnsi"/>
        </w:rPr>
      </w:pPr>
    </w:p>
    <w:p w14:paraId="433C3CED" w14:textId="77777777" w:rsidR="00485B52" w:rsidRPr="00D93F37" w:rsidRDefault="00485B52" w:rsidP="00485B52">
      <w:pPr>
        <w:spacing w:after="0" w:line="240" w:lineRule="auto"/>
        <w:rPr>
          <w:rFonts w:eastAsia="Arial" w:cstheme="minorHAnsi"/>
        </w:rPr>
      </w:pPr>
    </w:p>
    <w:p w14:paraId="78FA16E7" w14:textId="77777777" w:rsidR="00485B52" w:rsidRPr="00D93F37" w:rsidRDefault="00485B52" w:rsidP="00485B52">
      <w:pPr>
        <w:spacing w:after="0" w:line="240" w:lineRule="auto"/>
        <w:rPr>
          <w:rFonts w:eastAsia="Arial" w:cstheme="minorHAnsi"/>
        </w:rPr>
      </w:pPr>
    </w:p>
    <w:p w14:paraId="2D4D8EB6" w14:textId="77777777" w:rsidR="00485B52" w:rsidRPr="00D93F37" w:rsidRDefault="00485B52" w:rsidP="00485B52">
      <w:pPr>
        <w:spacing w:after="0" w:line="240" w:lineRule="auto"/>
        <w:rPr>
          <w:rFonts w:eastAsia="Arial" w:cstheme="minorHAnsi"/>
        </w:rPr>
      </w:pPr>
      <w:r w:rsidRPr="00D93F37">
        <w:rPr>
          <w:rFonts w:eastAsia="Arial" w:cstheme="minorHAnsi"/>
        </w:rPr>
        <w:t xml:space="preserve">Signature of scholarship applicant: ________________________________    Date:  _______________________ </w:t>
      </w:r>
    </w:p>
    <w:p w14:paraId="13689A16" w14:textId="77777777" w:rsidR="00D93F37" w:rsidRDefault="00D93F37" w:rsidP="00485B52">
      <w:pPr>
        <w:jc w:val="center"/>
        <w:rPr>
          <w:rFonts w:eastAsia="Arial" w:cstheme="minorHAnsi"/>
          <w:b/>
          <w:sz w:val="28"/>
          <w:szCs w:val="28"/>
        </w:rPr>
      </w:pPr>
    </w:p>
    <w:p w14:paraId="3B3918C7" w14:textId="77777777" w:rsidR="002F7EB3" w:rsidRDefault="002F7EB3" w:rsidP="00485B52">
      <w:pPr>
        <w:jc w:val="center"/>
        <w:rPr>
          <w:rFonts w:eastAsia="Arial" w:cstheme="minorHAnsi"/>
          <w:b/>
          <w:sz w:val="28"/>
          <w:szCs w:val="28"/>
        </w:rPr>
      </w:pPr>
    </w:p>
    <w:p w14:paraId="5B5618AA" w14:textId="77777777" w:rsidR="002F7EB3" w:rsidRDefault="002F7EB3" w:rsidP="00485B52">
      <w:pPr>
        <w:jc w:val="center"/>
        <w:rPr>
          <w:rFonts w:eastAsia="Arial" w:cstheme="minorHAnsi"/>
          <w:b/>
          <w:sz w:val="28"/>
          <w:szCs w:val="28"/>
        </w:rPr>
      </w:pPr>
    </w:p>
    <w:p w14:paraId="575F367E" w14:textId="77777777" w:rsidR="002F7EB3" w:rsidRDefault="002F7EB3" w:rsidP="00485B52">
      <w:pPr>
        <w:jc w:val="center"/>
        <w:rPr>
          <w:rFonts w:eastAsia="Arial" w:cstheme="minorHAnsi"/>
          <w:b/>
          <w:sz w:val="28"/>
          <w:szCs w:val="28"/>
        </w:rPr>
      </w:pPr>
    </w:p>
    <w:p w14:paraId="5D2BC9C1" w14:textId="77777777" w:rsidR="002F7EB3" w:rsidRDefault="002F7EB3" w:rsidP="00485B52">
      <w:pPr>
        <w:jc w:val="center"/>
        <w:rPr>
          <w:rFonts w:eastAsia="Arial" w:cstheme="minorHAnsi"/>
          <w:b/>
          <w:sz w:val="28"/>
          <w:szCs w:val="28"/>
        </w:rPr>
      </w:pPr>
    </w:p>
    <w:p w14:paraId="1F19BC0A" w14:textId="77777777" w:rsidR="002F7EB3" w:rsidRDefault="002F7EB3" w:rsidP="00485B52">
      <w:pPr>
        <w:jc w:val="center"/>
        <w:rPr>
          <w:rFonts w:eastAsia="Arial" w:cstheme="minorHAnsi"/>
          <w:b/>
          <w:sz w:val="28"/>
          <w:szCs w:val="28"/>
        </w:rPr>
      </w:pPr>
    </w:p>
    <w:p w14:paraId="3A789F16" w14:textId="77777777" w:rsidR="002F7EB3" w:rsidRDefault="002F7EB3" w:rsidP="00485B52">
      <w:pPr>
        <w:jc w:val="center"/>
        <w:rPr>
          <w:rFonts w:eastAsia="Arial" w:cstheme="minorHAnsi"/>
          <w:b/>
          <w:sz w:val="28"/>
          <w:szCs w:val="28"/>
        </w:rPr>
      </w:pPr>
    </w:p>
    <w:p w14:paraId="69FF6350" w14:textId="77777777" w:rsidR="002F7EB3" w:rsidRDefault="002F7EB3" w:rsidP="00485B52">
      <w:pPr>
        <w:jc w:val="center"/>
        <w:rPr>
          <w:rFonts w:eastAsia="Arial" w:cstheme="minorHAnsi"/>
          <w:b/>
          <w:sz w:val="28"/>
          <w:szCs w:val="28"/>
        </w:rPr>
      </w:pPr>
    </w:p>
    <w:p w14:paraId="464CE050" w14:textId="77777777" w:rsidR="002F7EB3" w:rsidRDefault="002F7EB3" w:rsidP="00485B52">
      <w:pPr>
        <w:jc w:val="center"/>
        <w:rPr>
          <w:rFonts w:eastAsia="Arial" w:cstheme="minorHAnsi"/>
          <w:b/>
          <w:sz w:val="28"/>
          <w:szCs w:val="28"/>
        </w:rPr>
      </w:pPr>
    </w:p>
    <w:p w14:paraId="375BC617" w14:textId="77777777" w:rsidR="002F7EB3" w:rsidRDefault="002F7EB3" w:rsidP="00485B52">
      <w:pPr>
        <w:jc w:val="center"/>
        <w:rPr>
          <w:rFonts w:eastAsia="Arial" w:cstheme="minorHAnsi"/>
          <w:b/>
          <w:sz w:val="28"/>
          <w:szCs w:val="28"/>
        </w:rPr>
      </w:pPr>
    </w:p>
    <w:p w14:paraId="4C1FF1DF" w14:textId="77777777" w:rsidR="002F7EB3" w:rsidRDefault="002F7EB3" w:rsidP="00485B52">
      <w:pPr>
        <w:jc w:val="center"/>
        <w:rPr>
          <w:rFonts w:eastAsia="Arial" w:cstheme="minorHAnsi"/>
          <w:b/>
          <w:sz w:val="28"/>
          <w:szCs w:val="28"/>
        </w:rPr>
      </w:pPr>
    </w:p>
    <w:p w14:paraId="03DB9570" w14:textId="77777777" w:rsidR="002F7EB3" w:rsidRDefault="002F7EB3" w:rsidP="00485B52">
      <w:pPr>
        <w:jc w:val="center"/>
        <w:rPr>
          <w:rFonts w:eastAsia="Arial" w:cstheme="minorHAnsi"/>
          <w:b/>
          <w:sz w:val="28"/>
          <w:szCs w:val="28"/>
        </w:rPr>
      </w:pPr>
    </w:p>
    <w:p w14:paraId="24B13065" w14:textId="77777777" w:rsidR="002F7EB3" w:rsidRDefault="002F7EB3" w:rsidP="00485B52">
      <w:pPr>
        <w:jc w:val="center"/>
        <w:rPr>
          <w:rFonts w:eastAsia="Arial" w:cstheme="minorHAnsi"/>
          <w:b/>
          <w:sz w:val="28"/>
          <w:szCs w:val="28"/>
        </w:rPr>
      </w:pPr>
    </w:p>
    <w:p w14:paraId="074DE4A8" w14:textId="77777777" w:rsidR="002F7EB3" w:rsidRDefault="002F7EB3" w:rsidP="00485B52">
      <w:pPr>
        <w:jc w:val="center"/>
        <w:rPr>
          <w:rFonts w:eastAsia="Arial" w:cstheme="minorHAnsi"/>
          <w:b/>
          <w:sz w:val="28"/>
          <w:szCs w:val="28"/>
        </w:rPr>
      </w:pPr>
    </w:p>
    <w:p w14:paraId="6FE3D94D" w14:textId="77777777" w:rsidR="002F7EB3" w:rsidRDefault="002F7EB3" w:rsidP="00485B52">
      <w:pPr>
        <w:jc w:val="center"/>
        <w:rPr>
          <w:rFonts w:eastAsia="Arial" w:cstheme="minorHAnsi"/>
          <w:b/>
          <w:sz w:val="28"/>
          <w:szCs w:val="28"/>
        </w:rPr>
      </w:pPr>
    </w:p>
    <w:p w14:paraId="2EEBF9C9" w14:textId="5249AFA3" w:rsidR="00F4062D" w:rsidRPr="00F4062D" w:rsidRDefault="00F4062D" w:rsidP="00485B52">
      <w:pPr>
        <w:jc w:val="center"/>
        <w:rPr>
          <w:rFonts w:eastAsia="Arial" w:cstheme="minorHAnsi"/>
          <w:b/>
          <w:sz w:val="28"/>
          <w:szCs w:val="28"/>
        </w:rPr>
      </w:pPr>
      <w:r w:rsidRPr="00F4062D">
        <w:rPr>
          <w:rFonts w:eastAsia="Arial" w:cstheme="minorHAnsi"/>
          <w:b/>
          <w:sz w:val="28"/>
          <w:szCs w:val="28"/>
        </w:rPr>
        <w:lastRenderedPageBreak/>
        <w:t>Application Checklist</w:t>
      </w:r>
    </w:p>
    <w:p w14:paraId="2DDA6BE9" w14:textId="77777777" w:rsidR="00E64737" w:rsidRDefault="00E64737" w:rsidP="00E64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Arial" w:cstheme="minorHAnsi"/>
        </w:rPr>
      </w:pPr>
      <w:bookmarkStart w:id="1" w:name="_gjdgxs" w:colFirst="0" w:colLast="0"/>
      <w:bookmarkEnd w:id="1"/>
    </w:p>
    <w:p w14:paraId="0F2A8475" w14:textId="0096CA6C" w:rsidR="00F4062D" w:rsidRPr="00F4062D" w:rsidRDefault="00F4062D" w:rsidP="00781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Arial" w:cstheme="minorHAnsi"/>
        </w:rPr>
      </w:pPr>
      <w:r w:rsidRPr="00F4062D">
        <w:rPr>
          <w:rFonts w:eastAsia="Arial" w:cstheme="minorHAnsi"/>
        </w:rPr>
        <w:t>Please indicate the following items are included by checking them off the list. All items must be included in your application packet for the application to qualify for revie</w:t>
      </w:r>
      <w:r w:rsidR="00304FEA">
        <w:rPr>
          <w:rFonts w:eastAsia="Arial" w:cstheme="minorHAnsi"/>
        </w:rPr>
        <w:t>w by the scholarship committee.</w:t>
      </w:r>
    </w:p>
    <w:p w14:paraId="6D28250A" w14:textId="77777777" w:rsidR="00E64737" w:rsidRDefault="00E64737" w:rsidP="00E64737">
      <w:pPr>
        <w:spacing w:after="0" w:line="240" w:lineRule="auto"/>
        <w:rPr>
          <w:rFonts w:eastAsia="Arial" w:cstheme="minorHAnsi"/>
        </w:rPr>
      </w:pPr>
    </w:p>
    <w:p w14:paraId="0A416235" w14:textId="3BB40189" w:rsidR="00F4062D" w:rsidRPr="00F4062D" w:rsidRDefault="00E64737" w:rsidP="00E64737">
      <w:p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 xml:space="preserve">       Answers to a</w:t>
      </w:r>
      <w:r w:rsidR="00F4062D" w:rsidRPr="00F4062D">
        <w:rPr>
          <w:rFonts w:eastAsia="Arial" w:cstheme="minorHAnsi"/>
        </w:rPr>
        <w:t>pplication questions 1</w:t>
      </w:r>
      <w:r>
        <w:rPr>
          <w:rFonts w:eastAsia="Arial" w:cstheme="minorHAnsi"/>
        </w:rPr>
        <w:t>–</w:t>
      </w:r>
      <w:r w:rsidR="00781D66">
        <w:rPr>
          <w:rFonts w:eastAsia="Arial" w:cstheme="minorHAnsi"/>
        </w:rPr>
        <w:t>8</w:t>
      </w:r>
    </w:p>
    <w:p w14:paraId="09613BE3" w14:textId="77777777" w:rsidR="00E64737" w:rsidRDefault="00E64737" w:rsidP="00E64737">
      <w:pPr>
        <w:spacing w:after="0" w:line="240" w:lineRule="auto"/>
        <w:rPr>
          <w:rFonts w:eastAsia="Arial" w:cstheme="minorHAnsi"/>
        </w:rPr>
      </w:pPr>
    </w:p>
    <w:p w14:paraId="72432284" w14:textId="77777777" w:rsidR="00F4062D" w:rsidRPr="00F4062D" w:rsidRDefault="00F4062D" w:rsidP="00E64737">
      <w:pPr>
        <w:spacing w:after="0" w:line="240" w:lineRule="auto"/>
        <w:rPr>
          <w:rFonts w:eastAsia="Arial" w:cstheme="minorHAnsi"/>
        </w:rPr>
      </w:pPr>
      <w:r w:rsidRPr="00F4062D">
        <w:rPr>
          <w:rFonts w:eastAsia="Arial" w:cstheme="minorHAnsi"/>
        </w:rPr>
        <w:t xml:space="preserve"> </w:t>
      </w:r>
      <w:r w:rsidR="00E64737">
        <w:rPr>
          <w:rFonts w:eastAsia="Arial" w:cstheme="minorHAnsi"/>
        </w:rPr>
        <w:t xml:space="preserve">     </w:t>
      </w:r>
      <w:r w:rsidRPr="00F4062D">
        <w:rPr>
          <w:rFonts w:eastAsia="Arial" w:cstheme="minorHAnsi"/>
        </w:rPr>
        <w:t xml:space="preserve"> Signed application form</w:t>
      </w:r>
    </w:p>
    <w:p w14:paraId="149024DB" w14:textId="77777777" w:rsidR="00E64737" w:rsidRDefault="00E64737" w:rsidP="00E64737">
      <w:pPr>
        <w:spacing w:after="0" w:line="240" w:lineRule="auto"/>
        <w:ind w:left="360"/>
        <w:rPr>
          <w:rFonts w:eastAsia="Arial" w:cstheme="minorHAnsi"/>
        </w:rPr>
      </w:pPr>
    </w:p>
    <w:p w14:paraId="78E2A59E" w14:textId="77777777" w:rsidR="00F4062D" w:rsidRPr="00F4062D" w:rsidRDefault="00F4062D" w:rsidP="00E64737">
      <w:pPr>
        <w:spacing w:after="0" w:line="240" w:lineRule="auto"/>
        <w:ind w:left="360"/>
        <w:rPr>
          <w:rFonts w:eastAsia="Arial" w:cstheme="minorHAnsi"/>
          <w:u w:val="single"/>
        </w:rPr>
      </w:pPr>
      <w:r w:rsidRPr="00F4062D">
        <w:rPr>
          <w:rFonts w:eastAsia="Arial" w:cstheme="minorHAnsi"/>
        </w:rPr>
        <w:t xml:space="preserve">Evidence of financial need (tax returns or other documents approved by the OHC director). Minors must include parent/guardian’s tax returns OR their own tax returns and proof of Emancipated Minor status. </w:t>
      </w:r>
    </w:p>
    <w:sectPr w:rsidR="00F4062D" w:rsidRPr="00F4062D" w:rsidSect="00517D0C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958B" w14:textId="77777777" w:rsidR="00751B2E" w:rsidRDefault="00751B2E" w:rsidP="008C5B61">
      <w:pPr>
        <w:spacing w:after="0" w:line="240" w:lineRule="auto"/>
      </w:pPr>
      <w:r>
        <w:separator/>
      </w:r>
    </w:p>
  </w:endnote>
  <w:endnote w:type="continuationSeparator" w:id="0">
    <w:p w14:paraId="661A6FAC" w14:textId="77777777" w:rsidR="00751B2E" w:rsidRDefault="00751B2E" w:rsidP="008C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C30F" w14:textId="77777777" w:rsidR="008C5B61" w:rsidRDefault="00162308" w:rsidP="00162308">
    <w:pPr>
      <w:pStyle w:val="Footer"/>
      <w:ind w:left="-720"/>
      <w:jc w:val="center"/>
    </w:pPr>
    <w:r>
      <w:t>1250 Addison St., Ste 113</w:t>
    </w:r>
  </w:p>
  <w:p w14:paraId="70F6E8B8" w14:textId="77777777" w:rsidR="00162308" w:rsidRDefault="00162308" w:rsidP="00162308">
    <w:pPr>
      <w:pStyle w:val="Footer"/>
      <w:ind w:left="-720"/>
      <w:jc w:val="center"/>
    </w:pPr>
    <w:r>
      <w:t>Berkeley, CA  94720</w:t>
    </w:r>
  </w:p>
  <w:p w14:paraId="4B4AC59E" w14:textId="77777777" w:rsidR="00162308" w:rsidRDefault="00162308" w:rsidP="00162308">
    <w:pPr>
      <w:pStyle w:val="Footer"/>
      <w:ind w:left="-720"/>
      <w:jc w:val="center"/>
    </w:pPr>
    <w:r>
      <w:t>(510) 540-8010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93358" w14:textId="77777777" w:rsidR="00751B2E" w:rsidRDefault="00751B2E" w:rsidP="008C5B61">
      <w:pPr>
        <w:spacing w:after="0" w:line="240" w:lineRule="auto"/>
      </w:pPr>
      <w:r>
        <w:separator/>
      </w:r>
    </w:p>
  </w:footnote>
  <w:footnote w:type="continuationSeparator" w:id="0">
    <w:p w14:paraId="36CD20C7" w14:textId="77777777" w:rsidR="00751B2E" w:rsidRDefault="00751B2E" w:rsidP="008C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C728" w14:textId="77777777" w:rsidR="008C5B61" w:rsidRDefault="00162308" w:rsidP="00162308">
    <w:pPr>
      <w:pStyle w:val="Header"/>
      <w:jc w:val="right"/>
    </w:pPr>
    <w:r>
      <w:rPr>
        <w:noProof/>
      </w:rPr>
      <w:drawing>
        <wp:inline distT="0" distB="0" distL="0" distR="0" wp14:anchorId="23ADB2BC" wp14:editId="59AEAC2A">
          <wp:extent cx="1310640" cy="553160"/>
          <wp:effectExtent l="0" t="0" r="3810" b="0"/>
          <wp:docPr id="8" name="Picture 8" descr="C:\Users\Lainie\AppData\Local\Microsoft\Windows\INetCache\Content.Word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inie\AppData\Local\Microsoft\Windows\INetCache\Content.Word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738" cy="570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396"/>
    <w:multiLevelType w:val="hybridMultilevel"/>
    <w:tmpl w:val="0C7C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42207"/>
    <w:multiLevelType w:val="multilevel"/>
    <w:tmpl w:val="9642F1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18"/>
        <w:szCs w:val="18"/>
      </w:rPr>
    </w:lvl>
    <w:lvl w:ilvl="1">
      <w:start w:val="5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" w15:restartNumberingAfterBreak="0">
    <w:nsid w:val="4D2138D4"/>
    <w:multiLevelType w:val="multilevel"/>
    <w:tmpl w:val="FA9A9D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720" w:firstLine="36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2160" w:firstLine="1800"/>
      </w:pPr>
    </w:lvl>
    <w:lvl w:ilvl="4">
      <w:start w:val="1"/>
      <w:numFmt w:val="decimal"/>
      <w:lvlText w:val="%5."/>
      <w:lvlJc w:val="left"/>
      <w:pPr>
        <w:ind w:left="2880" w:firstLine="2520"/>
      </w:pPr>
    </w:lvl>
    <w:lvl w:ilvl="5">
      <w:start w:val="1"/>
      <w:numFmt w:val="decimal"/>
      <w:lvlText w:val="%6."/>
      <w:lvlJc w:val="left"/>
      <w:pPr>
        <w:ind w:left="3600" w:firstLine="3240"/>
      </w:pPr>
    </w:lvl>
    <w:lvl w:ilvl="6">
      <w:start w:val="1"/>
      <w:numFmt w:val="decimal"/>
      <w:lvlText w:val="%7."/>
      <w:lvlJc w:val="left"/>
      <w:pPr>
        <w:ind w:left="4320" w:firstLine="3960"/>
      </w:pPr>
    </w:lvl>
    <w:lvl w:ilvl="7">
      <w:start w:val="1"/>
      <w:numFmt w:val="decimal"/>
      <w:lvlText w:val="%8."/>
      <w:lvlJc w:val="left"/>
      <w:pPr>
        <w:ind w:left="5040" w:firstLine="4680"/>
      </w:pPr>
    </w:lvl>
    <w:lvl w:ilvl="8">
      <w:start w:val="1"/>
      <w:numFmt w:val="decimal"/>
      <w:lvlText w:val="%9."/>
      <w:lvlJc w:val="left"/>
      <w:pPr>
        <w:ind w:left="5760" w:firstLine="5400"/>
      </w:pPr>
    </w:lvl>
  </w:abstractNum>
  <w:abstractNum w:abstractNumId="3" w15:restartNumberingAfterBreak="0">
    <w:nsid w:val="6B0F6F0F"/>
    <w:multiLevelType w:val="hybridMultilevel"/>
    <w:tmpl w:val="DDACB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325DD"/>
    <w:multiLevelType w:val="multilevel"/>
    <w:tmpl w:val="9184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7A"/>
    <w:rsid w:val="00004319"/>
    <w:rsid w:val="00061C1B"/>
    <w:rsid w:val="0007135E"/>
    <w:rsid w:val="000D0F81"/>
    <w:rsid w:val="000D6616"/>
    <w:rsid w:val="000D7F74"/>
    <w:rsid w:val="000E6D84"/>
    <w:rsid w:val="00127D2B"/>
    <w:rsid w:val="00162308"/>
    <w:rsid w:val="001708D5"/>
    <w:rsid w:val="001B5EF1"/>
    <w:rsid w:val="00216F12"/>
    <w:rsid w:val="002F2B22"/>
    <w:rsid w:val="002F7EB3"/>
    <w:rsid w:val="00304FEA"/>
    <w:rsid w:val="0030653A"/>
    <w:rsid w:val="003577E7"/>
    <w:rsid w:val="003B4455"/>
    <w:rsid w:val="003C1AF3"/>
    <w:rsid w:val="003C747A"/>
    <w:rsid w:val="003D6720"/>
    <w:rsid w:val="0042134F"/>
    <w:rsid w:val="00485B52"/>
    <w:rsid w:val="00517D0C"/>
    <w:rsid w:val="00532B7B"/>
    <w:rsid w:val="00532D01"/>
    <w:rsid w:val="00545B52"/>
    <w:rsid w:val="00567ADA"/>
    <w:rsid w:val="00571B9C"/>
    <w:rsid w:val="005F5DFC"/>
    <w:rsid w:val="006145EE"/>
    <w:rsid w:val="006369C5"/>
    <w:rsid w:val="006D3742"/>
    <w:rsid w:val="00725538"/>
    <w:rsid w:val="00751B2E"/>
    <w:rsid w:val="007523E5"/>
    <w:rsid w:val="00781D66"/>
    <w:rsid w:val="007B01D2"/>
    <w:rsid w:val="007E11D6"/>
    <w:rsid w:val="00810564"/>
    <w:rsid w:val="00896FAD"/>
    <w:rsid w:val="008C1702"/>
    <w:rsid w:val="008C5B61"/>
    <w:rsid w:val="00903F33"/>
    <w:rsid w:val="0097426F"/>
    <w:rsid w:val="009B31B3"/>
    <w:rsid w:val="00A0176E"/>
    <w:rsid w:val="00A2658D"/>
    <w:rsid w:val="00A55146"/>
    <w:rsid w:val="00B060A8"/>
    <w:rsid w:val="00BA5C85"/>
    <w:rsid w:val="00BC21F7"/>
    <w:rsid w:val="00C20636"/>
    <w:rsid w:val="00C73B7F"/>
    <w:rsid w:val="00CB3181"/>
    <w:rsid w:val="00CC6A80"/>
    <w:rsid w:val="00D00293"/>
    <w:rsid w:val="00D67A0C"/>
    <w:rsid w:val="00D83DB4"/>
    <w:rsid w:val="00D93F37"/>
    <w:rsid w:val="00DA6949"/>
    <w:rsid w:val="00DC3EE8"/>
    <w:rsid w:val="00DD014D"/>
    <w:rsid w:val="00E1377F"/>
    <w:rsid w:val="00E34FE1"/>
    <w:rsid w:val="00E51330"/>
    <w:rsid w:val="00E64737"/>
    <w:rsid w:val="00E76B7D"/>
    <w:rsid w:val="00E81D36"/>
    <w:rsid w:val="00ED2995"/>
    <w:rsid w:val="00F4062D"/>
    <w:rsid w:val="00F45971"/>
    <w:rsid w:val="00F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FC325"/>
  <w15:chartTrackingRefBased/>
  <w15:docId w15:val="{5E333EE4-0EBC-4BEE-99F6-3975FC57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85B52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61"/>
  </w:style>
  <w:style w:type="paragraph" w:styleId="Footer">
    <w:name w:val="footer"/>
    <w:basedOn w:val="Normal"/>
    <w:link w:val="FooterChar"/>
    <w:uiPriority w:val="99"/>
    <w:unhideWhenUsed/>
    <w:rsid w:val="008C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61"/>
  </w:style>
  <w:style w:type="table" w:styleId="TableGrid">
    <w:name w:val="Table Grid"/>
    <w:basedOn w:val="TableNormal"/>
    <w:uiPriority w:val="39"/>
    <w:rsid w:val="0016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3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85B52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1C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C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71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3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services@ohlone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Lainie</dc:creator>
  <cp:keywords/>
  <dc:description/>
  <cp:lastModifiedBy>Lainie Baker</cp:lastModifiedBy>
  <cp:revision>7</cp:revision>
  <cp:lastPrinted>2017-03-27T20:54:00Z</cp:lastPrinted>
  <dcterms:created xsi:type="dcterms:W3CDTF">2018-06-15T00:46:00Z</dcterms:created>
  <dcterms:modified xsi:type="dcterms:W3CDTF">2018-06-27T22:53:00Z</dcterms:modified>
</cp:coreProperties>
</file>